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59" w:rsidRPr="00082159" w:rsidRDefault="00082159" w:rsidP="00082159">
      <w:pPr>
        <w:spacing w:before="1"/>
        <w:ind w:left="708" w:right="224" w:firstLine="708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082159">
        <w:rPr>
          <w:rFonts w:ascii="Times New Roman" w:hAnsi="Times New Roman"/>
          <w:sz w:val="24"/>
          <w:szCs w:val="24"/>
          <w:lang w:val="ru-RU"/>
        </w:rPr>
        <w:t>к</w:t>
      </w:r>
      <w:r w:rsidRPr="00082159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ПООП</w:t>
      </w:r>
      <w:r w:rsidRPr="00082159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по</w:t>
      </w:r>
      <w:r w:rsidRPr="00082159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i/>
          <w:sz w:val="24"/>
          <w:szCs w:val="24"/>
          <w:lang w:val="ru-RU"/>
        </w:rPr>
        <w:t>профессии/специальности</w:t>
      </w:r>
    </w:p>
    <w:p w:rsidR="00082159" w:rsidRPr="00082159" w:rsidRDefault="00031C61" w:rsidP="00082159">
      <w:pPr>
        <w:pStyle w:val="a3"/>
        <w:spacing w:before="2"/>
        <w:ind w:left="5664" w:firstLine="3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Cs w:val="24"/>
        </w:rPr>
        <w:t>35.02.02 Технология лесозаготовок</w:t>
      </w:r>
    </w:p>
    <w:p w:rsidR="005259CE" w:rsidRDefault="005259CE" w:rsidP="00082159">
      <w:pPr>
        <w:tabs>
          <w:tab w:val="left" w:pos="426"/>
        </w:tabs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Pr="00707D82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5259CE" w:rsidRPr="008F0EFA" w:rsidRDefault="00082159" w:rsidP="0008215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/>
          <w:b/>
          <w:bCs/>
          <w:sz w:val="32"/>
          <w:szCs w:val="32"/>
          <w:lang w:val="ru-RU"/>
        </w:rPr>
        <w:t xml:space="preserve">РАБОЧАЯ ПРОГРАММА </w:t>
      </w:r>
      <w:r w:rsidR="00193DD0">
        <w:rPr>
          <w:rFonts w:ascii="Times New Roman" w:hAnsi="Times New Roman"/>
          <w:b/>
          <w:bCs/>
          <w:sz w:val="32"/>
          <w:szCs w:val="32"/>
          <w:lang w:val="ru-RU"/>
        </w:rPr>
        <w:t>УЧЕБНОГО ПРЕДМЕТА</w:t>
      </w:r>
      <w:r w:rsidR="005259CE">
        <w:rPr>
          <w:rFonts w:ascii="Times New Roman" w:hAnsi="Times New Roman"/>
          <w:b/>
          <w:bCs/>
          <w:sz w:val="32"/>
          <w:szCs w:val="32"/>
          <w:lang w:val="ru-RU"/>
        </w:rPr>
        <w:t xml:space="preserve"> </w:t>
      </w:r>
    </w:p>
    <w:p w:rsidR="005259CE" w:rsidRDefault="005259CE" w:rsidP="005259C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F2521D">
        <w:rPr>
          <w:rFonts w:ascii="Times New Roman" w:hAnsi="Times New Roman"/>
          <w:b/>
          <w:sz w:val="32"/>
          <w:szCs w:val="32"/>
          <w:u w:val="single"/>
          <w:lang w:val="ru-RU"/>
        </w:rPr>
        <w:t>О</w:t>
      </w:r>
      <w:r w:rsidR="00193DD0">
        <w:rPr>
          <w:rFonts w:ascii="Times New Roman" w:hAnsi="Times New Roman"/>
          <w:b/>
          <w:sz w:val="32"/>
          <w:szCs w:val="32"/>
          <w:u w:val="single"/>
          <w:lang w:val="ru-RU"/>
        </w:rPr>
        <w:t>УП</w:t>
      </w:r>
      <w:r w:rsidRPr="00F2521D">
        <w:rPr>
          <w:rFonts w:ascii="Times New Roman" w:hAnsi="Times New Roman"/>
          <w:b/>
          <w:sz w:val="32"/>
          <w:szCs w:val="32"/>
          <w:u w:val="single"/>
          <w:lang w:val="ru-RU"/>
        </w:rPr>
        <w:t>.0</w:t>
      </w:r>
      <w:r w:rsidR="00ED0903">
        <w:rPr>
          <w:rFonts w:ascii="Times New Roman" w:hAnsi="Times New Roman"/>
          <w:b/>
          <w:sz w:val="32"/>
          <w:szCs w:val="32"/>
          <w:u w:val="single"/>
          <w:lang w:val="ru-RU"/>
        </w:rPr>
        <w:t>1</w:t>
      </w:r>
      <w:r>
        <w:rPr>
          <w:rFonts w:ascii="Times New Roman" w:hAnsi="Times New Roman"/>
          <w:b/>
          <w:sz w:val="32"/>
          <w:szCs w:val="32"/>
          <w:u w:val="single"/>
          <w:lang w:val="ru-RU"/>
        </w:rPr>
        <w:t xml:space="preserve"> </w:t>
      </w:r>
      <w:r w:rsidR="00ED0903">
        <w:rPr>
          <w:rFonts w:ascii="Times New Roman" w:hAnsi="Times New Roman"/>
          <w:b/>
          <w:sz w:val="32"/>
          <w:szCs w:val="32"/>
          <w:u w:val="single"/>
          <w:lang w:val="ru-RU"/>
        </w:rPr>
        <w:t>Русский язык</w:t>
      </w:r>
    </w:p>
    <w:p w:rsidR="005259CE" w:rsidRPr="00707D82" w:rsidRDefault="005259CE" w:rsidP="005259C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Pr="00256B91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082159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202</w:t>
      </w:r>
      <w:r w:rsidR="00D74EE5">
        <w:rPr>
          <w:rFonts w:ascii="Times New Roman" w:hAnsi="Times New Roman"/>
          <w:bCs/>
          <w:sz w:val="24"/>
          <w:szCs w:val="24"/>
          <w:lang w:val="ru-RU"/>
        </w:rPr>
        <w:t>3</w:t>
      </w:r>
    </w:p>
    <w:sdt>
      <w:sdtPr>
        <w:rPr>
          <w:rFonts w:ascii="Calibri" w:eastAsia="Times New Roman" w:hAnsi="Calibri" w:cs="Times New Roman"/>
          <w:b w:val="0"/>
          <w:bCs w:val="0"/>
          <w:color w:val="auto"/>
          <w:sz w:val="22"/>
          <w:szCs w:val="22"/>
          <w:lang w:val="en-US" w:eastAsia="en-US"/>
        </w:rPr>
        <w:id w:val="-179515345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4"/>
        </w:rPr>
      </w:sdtEndPr>
      <w:sdtContent>
        <w:p w:rsidR="008603FA" w:rsidRPr="00AA26AE" w:rsidRDefault="008603FA" w:rsidP="008603FA">
          <w:pPr>
            <w:pStyle w:val="a8"/>
            <w:jc w:val="center"/>
            <w:rPr>
              <w:rFonts w:ascii="Times New Roman" w:hAnsi="Times New Roman" w:cs="Times New Roman"/>
              <w:color w:val="auto"/>
            </w:rPr>
          </w:pPr>
          <w:r w:rsidRPr="00AA26AE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8603FA" w:rsidRPr="008603FA" w:rsidRDefault="008603FA" w:rsidP="008603FA">
          <w:pPr>
            <w:rPr>
              <w:lang w:val="ru-RU" w:eastAsia="ru-RU"/>
            </w:rPr>
          </w:pPr>
        </w:p>
        <w:p w:rsidR="005F53D1" w:rsidRPr="005F53D1" w:rsidRDefault="000966EB" w:rsidP="005F53D1">
          <w:pPr>
            <w:pStyle w:val="11"/>
            <w:tabs>
              <w:tab w:val="left" w:pos="440"/>
              <w:tab w:val="right" w:leader="dot" w:pos="9560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lang w:val="ru-RU" w:eastAsia="ru-RU"/>
            </w:rPr>
          </w:pPr>
          <w:r w:rsidRPr="008603FA">
            <w:rPr>
              <w:rFonts w:ascii="Times New Roman" w:hAnsi="Times New Roman"/>
              <w:sz w:val="24"/>
              <w:szCs w:val="28"/>
            </w:rPr>
            <w:fldChar w:fldCharType="begin"/>
          </w:r>
          <w:r w:rsidRPr="008603FA">
            <w:rPr>
              <w:rFonts w:ascii="Times New Roman" w:hAnsi="Times New Roman"/>
              <w:sz w:val="24"/>
              <w:szCs w:val="28"/>
            </w:rPr>
            <w:instrText xml:space="preserve"> TOC \o "1-3" \h \z \u </w:instrText>
          </w:r>
          <w:r w:rsidRPr="008603FA">
            <w:rPr>
              <w:rFonts w:ascii="Times New Roman" w:hAnsi="Times New Roman"/>
              <w:sz w:val="24"/>
              <w:szCs w:val="28"/>
            </w:rPr>
            <w:fldChar w:fldCharType="separate"/>
          </w:r>
          <w:hyperlink w:anchor="_Toc136591634" w:history="1"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1.</w:t>
            </w:r>
            <w:r w:rsidR="005F53D1" w:rsidRPr="005F53D1">
              <w:rPr>
                <w:rFonts w:ascii="Times New Roman" w:eastAsiaTheme="minorEastAsia" w:hAnsi="Times New Roman"/>
                <w:noProof/>
                <w:sz w:val="24"/>
                <w:lang w:val="ru-RU" w:eastAsia="ru-RU"/>
              </w:rPr>
              <w:tab/>
            </w:r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ОБЩАЯ ХАРАКТЕРИСТИКА РАБОЧЕЙ ПРОГРАММЫ УЧЕБНОГО ПРЕДМЕТА «РУССКИЙ ЯЗЫК»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_Toc136591634 \h </w:instrTex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>3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5F53D1" w:rsidRPr="005F53D1" w:rsidRDefault="00031C61" w:rsidP="005F53D1">
          <w:pPr>
            <w:pStyle w:val="11"/>
            <w:tabs>
              <w:tab w:val="right" w:leader="dot" w:pos="9560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lang w:val="ru-RU" w:eastAsia="ru-RU"/>
            </w:rPr>
          </w:pPr>
          <w:hyperlink w:anchor="_Toc136591635" w:history="1"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2. СТРУКТУРА И СОДЕРЖАНИЕ УЧЕБНОГО ПРЕДМЕТА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_Toc136591635 \h </w:instrTex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>6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5F53D1" w:rsidRPr="005F53D1" w:rsidRDefault="00031C61" w:rsidP="005F53D1">
          <w:pPr>
            <w:pStyle w:val="11"/>
            <w:tabs>
              <w:tab w:val="left" w:pos="440"/>
              <w:tab w:val="right" w:leader="dot" w:pos="9560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lang w:val="ru-RU" w:eastAsia="ru-RU"/>
            </w:rPr>
          </w:pPr>
          <w:hyperlink w:anchor="_Toc136591636" w:history="1"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3.</w:t>
            </w:r>
            <w:r w:rsidR="005F53D1" w:rsidRPr="005F53D1">
              <w:rPr>
                <w:rFonts w:ascii="Times New Roman" w:eastAsiaTheme="minorEastAsia" w:hAnsi="Times New Roman"/>
                <w:noProof/>
                <w:sz w:val="24"/>
                <w:lang w:val="ru-RU" w:eastAsia="ru-RU"/>
              </w:rPr>
              <w:tab/>
            </w:r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УСЛОВИЯ РЕАЛИЗАЦИИ ПРОГРАММЫ УЧЕБНОГО ПРЕДМЕТА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_Toc136591636 \h </w:instrTex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>14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5F53D1" w:rsidRDefault="00031C61" w:rsidP="005F53D1">
          <w:pPr>
            <w:pStyle w:val="11"/>
            <w:tabs>
              <w:tab w:val="left" w:pos="440"/>
              <w:tab w:val="right" w:leader="dot" w:pos="9560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591637" w:history="1"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4.</w:t>
            </w:r>
            <w:r w:rsidR="005F53D1" w:rsidRPr="005F53D1">
              <w:rPr>
                <w:rFonts w:ascii="Times New Roman" w:eastAsiaTheme="minorEastAsia" w:hAnsi="Times New Roman"/>
                <w:noProof/>
                <w:sz w:val="24"/>
                <w:lang w:val="ru-RU" w:eastAsia="ru-RU"/>
              </w:rPr>
              <w:tab/>
            </w:r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КОНТРОЛЬ И ОЦЕНКА РЕЗУЛЬТАТОВ ОСВОЕНИЯ ПРЕДМЕТА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_Toc136591637 \h </w:instrTex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>16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0966EB" w:rsidRPr="008603FA" w:rsidRDefault="000966EB" w:rsidP="005F53D1">
          <w:pPr>
            <w:spacing w:after="0" w:line="360" w:lineRule="auto"/>
            <w:rPr>
              <w:rFonts w:ascii="Times New Roman" w:hAnsi="Times New Roman"/>
              <w:sz w:val="24"/>
              <w:szCs w:val="28"/>
            </w:rPr>
          </w:pPr>
          <w:r w:rsidRPr="008603FA">
            <w:rPr>
              <w:rFonts w:ascii="Times New Roman" w:hAnsi="Times New Roman"/>
              <w:b/>
              <w:bCs/>
              <w:sz w:val="24"/>
              <w:szCs w:val="28"/>
            </w:rPr>
            <w:fldChar w:fldCharType="end"/>
          </w:r>
        </w:p>
      </w:sdtContent>
    </w:sdt>
    <w:p w:rsidR="005259CE" w:rsidRDefault="000966EB" w:rsidP="00082159">
      <w:pPr>
        <w:tabs>
          <w:tab w:val="left" w:pos="426"/>
        </w:tabs>
        <w:spacing w:after="0"/>
        <w:jc w:val="both"/>
        <w:rPr>
          <w:lang w:val="ru-RU"/>
        </w:rPr>
      </w:pPr>
      <w:r>
        <w:rPr>
          <w:lang w:val="ru-RU"/>
        </w:rPr>
        <w:br w:type="page"/>
      </w:r>
    </w:p>
    <w:p w:rsidR="00C5560C" w:rsidRPr="000966EB" w:rsidRDefault="00082159" w:rsidP="004F1A79">
      <w:pPr>
        <w:pStyle w:val="1"/>
        <w:numPr>
          <w:ilvl w:val="0"/>
          <w:numId w:val="2"/>
        </w:numPr>
        <w:spacing w:line="360" w:lineRule="auto"/>
        <w:ind w:hanging="357"/>
        <w:jc w:val="center"/>
        <w:rPr>
          <w:b/>
        </w:rPr>
      </w:pPr>
      <w:bookmarkStart w:id="0" w:name="_Toc136591634"/>
      <w:bookmarkStart w:id="1" w:name="_Toc118725372"/>
      <w:r w:rsidRPr="000966EB">
        <w:rPr>
          <w:b/>
        </w:rPr>
        <w:lastRenderedPageBreak/>
        <w:t>ОБЩАЯ ХАРАКТЕРИСТИКА РАБОЧЕЙ ПРОГРАММЫ УЧЕБНОГО ПРЕДМЕТА «</w:t>
      </w:r>
      <w:r w:rsidR="005F53D1">
        <w:rPr>
          <w:b/>
        </w:rPr>
        <w:t>РУССКИЙ ЯЗЫК</w:t>
      </w:r>
      <w:r w:rsidRPr="000966EB">
        <w:rPr>
          <w:b/>
        </w:rPr>
        <w:t>»</w:t>
      </w:r>
      <w:bookmarkEnd w:id="0"/>
    </w:p>
    <w:p w:rsidR="00082159" w:rsidRPr="00082159" w:rsidRDefault="00082159" w:rsidP="004F1A79">
      <w:pPr>
        <w:pStyle w:val="a5"/>
        <w:numPr>
          <w:ilvl w:val="1"/>
          <w:numId w:val="2"/>
        </w:numPr>
        <w:spacing w:before="0" w:line="360" w:lineRule="auto"/>
        <w:ind w:hanging="357"/>
        <w:jc w:val="center"/>
        <w:rPr>
          <w:rFonts w:ascii="Times New Roman" w:hAnsi="Times New Roman"/>
          <w:b/>
          <w:sz w:val="24"/>
          <w:szCs w:val="24"/>
        </w:rPr>
      </w:pPr>
      <w:r w:rsidRPr="000966EB">
        <w:rPr>
          <w:rFonts w:ascii="Times New Roman" w:hAnsi="Times New Roman" w:cs="Times New Roman"/>
          <w:b/>
          <w:sz w:val="24"/>
        </w:rPr>
        <w:t>Место предмета в структуре основной образовательной программы</w:t>
      </w:r>
      <w:r w:rsidRPr="00082159">
        <w:rPr>
          <w:rFonts w:ascii="Times New Roman" w:hAnsi="Times New Roman"/>
          <w:b/>
          <w:sz w:val="24"/>
          <w:szCs w:val="24"/>
        </w:rPr>
        <w:t>:</w:t>
      </w:r>
    </w:p>
    <w:p w:rsidR="00082159" w:rsidRPr="00082159" w:rsidRDefault="00082159" w:rsidP="0008215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82159">
        <w:rPr>
          <w:rFonts w:ascii="Times New Roman" w:hAnsi="Times New Roman"/>
          <w:sz w:val="24"/>
          <w:szCs w:val="24"/>
          <w:lang w:val="ru-RU"/>
        </w:rPr>
        <w:t>Учебный предмет «</w:t>
      </w:r>
      <w:r w:rsidR="00ED0903">
        <w:rPr>
          <w:rFonts w:ascii="Times New Roman" w:hAnsi="Times New Roman"/>
          <w:sz w:val="24"/>
          <w:szCs w:val="24"/>
          <w:lang w:val="ru-RU"/>
        </w:rPr>
        <w:t>Русский язык</w:t>
      </w:r>
      <w:r w:rsidRPr="00082159">
        <w:rPr>
          <w:rFonts w:ascii="Times New Roman" w:hAnsi="Times New Roman"/>
          <w:sz w:val="24"/>
          <w:szCs w:val="24"/>
          <w:lang w:val="ru-RU"/>
        </w:rPr>
        <w:t>» является обязательной частью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общеобразовательного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цикла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основной </w:t>
      </w:r>
      <w:r w:rsidRPr="00082159">
        <w:rPr>
          <w:rFonts w:ascii="Times New Roman" w:hAnsi="Times New Roman"/>
          <w:sz w:val="24"/>
          <w:szCs w:val="24"/>
          <w:lang w:val="ru-RU"/>
        </w:rPr>
        <w:t>образовательной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 xml:space="preserve">программы в соответствии с ФГОС </w:t>
      </w:r>
      <w:r w:rsidRPr="00082159">
        <w:rPr>
          <w:rFonts w:ascii="Times New Roman" w:hAnsi="Times New Roman"/>
          <w:spacing w:val="-1"/>
          <w:sz w:val="24"/>
          <w:szCs w:val="24"/>
          <w:lang w:val="ru-RU"/>
        </w:rPr>
        <w:t xml:space="preserve">по специальности </w:t>
      </w:r>
      <w:r w:rsidR="00031C61">
        <w:rPr>
          <w:rFonts w:ascii="Times New Roman" w:hAnsi="Times New Roman"/>
          <w:spacing w:val="-1"/>
          <w:sz w:val="24"/>
          <w:szCs w:val="24"/>
          <w:lang w:val="ru-RU"/>
        </w:rPr>
        <w:t>32.02.02 Технология лесозаготовок.</w:t>
      </w:r>
    </w:p>
    <w:p w:rsidR="00082159" w:rsidRPr="00082159" w:rsidRDefault="00082159" w:rsidP="00082159">
      <w:pPr>
        <w:pStyle w:val="a3"/>
        <w:spacing w:line="360" w:lineRule="auto"/>
        <w:ind w:left="660"/>
        <w:jc w:val="both"/>
        <w:rPr>
          <w:rFonts w:ascii="Times New Roman" w:hAnsi="Times New Roman" w:cs="Times New Roman"/>
          <w:sz w:val="24"/>
          <w:szCs w:val="24"/>
        </w:rPr>
      </w:pPr>
      <w:r w:rsidRPr="00082159">
        <w:rPr>
          <w:rFonts w:ascii="Times New Roman" w:hAnsi="Times New Roman" w:cs="Times New Roman"/>
          <w:sz w:val="24"/>
          <w:szCs w:val="24"/>
        </w:rPr>
        <w:t>Особое</w:t>
      </w:r>
      <w:r w:rsidRPr="00082159">
        <w:rPr>
          <w:rFonts w:ascii="Times New Roman" w:hAnsi="Times New Roman" w:cs="Times New Roman"/>
          <w:spacing w:val="101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значение  </w:t>
      </w:r>
      <w:r w:rsidRPr="0008215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предмет имеет  </w:t>
      </w:r>
      <w:r w:rsidRPr="0008215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при  </w:t>
      </w:r>
      <w:r w:rsidRPr="00082159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формировании  </w:t>
      </w:r>
      <w:r w:rsidRPr="00082159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и  </w:t>
      </w:r>
      <w:r w:rsidRPr="0008215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развитии  </w:t>
      </w:r>
      <w:r w:rsidRPr="0008215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08215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82159">
        <w:rPr>
          <w:rFonts w:ascii="Times New Roman" w:hAnsi="Times New Roman" w:cs="Times New Roman"/>
          <w:sz w:val="24"/>
          <w:szCs w:val="24"/>
        </w:rPr>
        <w:t xml:space="preserve"> и ПК:</w:t>
      </w:r>
    </w:p>
    <w:p w:rsidR="00031C61" w:rsidRPr="00031C61" w:rsidRDefault="00082159" w:rsidP="00031C61">
      <w:pPr>
        <w:tabs>
          <w:tab w:val="left" w:pos="709"/>
        </w:tabs>
        <w:spacing w:after="0" w:line="360" w:lineRule="auto"/>
        <w:ind w:left="23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="00031C61" w:rsidRPr="00031C61">
        <w:rPr>
          <w:rFonts w:ascii="Times New Roman" w:hAnsi="Times New Roman"/>
          <w:sz w:val="24"/>
          <w:szCs w:val="24"/>
          <w:lang w:val="ru-RU"/>
        </w:rPr>
        <w:t>ОК</w:t>
      </w:r>
      <w:proofErr w:type="gramEnd"/>
      <w:r w:rsidR="00031C61" w:rsidRPr="00031C6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C3566">
        <w:rPr>
          <w:rFonts w:ascii="Times New Roman" w:hAnsi="Times New Roman"/>
          <w:sz w:val="24"/>
          <w:szCs w:val="24"/>
          <w:lang w:val="ru-RU"/>
        </w:rPr>
        <w:t>0</w:t>
      </w:r>
      <w:r w:rsidR="00031C61" w:rsidRPr="00031C61">
        <w:rPr>
          <w:rFonts w:ascii="Times New Roman" w:hAnsi="Times New Roman"/>
          <w:sz w:val="24"/>
          <w:szCs w:val="24"/>
          <w:lang w:val="ru-RU"/>
        </w:rPr>
        <w:t>1. Понимать сущность и социальную значимость своей будущей профессии, проявлять к ней устойчивый интерес;</w:t>
      </w:r>
    </w:p>
    <w:p w:rsidR="00031C61" w:rsidRPr="00031C61" w:rsidRDefault="00031C61" w:rsidP="00031C61">
      <w:pPr>
        <w:tabs>
          <w:tab w:val="left" w:pos="709"/>
          <w:tab w:val="left" w:pos="1134"/>
        </w:tabs>
        <w:spacing w:after="0" w:line="360" w:lineRule="auto"/>
        <w:ind w:left="23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031C61">
        <w:rPr>
          <w:rFonts w:ascii="Times New Roman" w:hAnsi="Times New Roman"/>
          <w:sz w:val="24"/>
          <w:szCs w:val="24"/>
          <w:lang w:val="ru-RU"/>
        </w:rPr>
        <w:t>ОК</w:t>
      </w:r>
      <w:proofErr w:type="gramEnd"/>
      <w:r w:rsidRPr="00031C6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C3566">
        <w:rPr>
          <w:rFonts w:ascii="Times New Roman" w:hAnsi="Times New Roman"/>
          <w:sz w:val="24"/>
          <w:szCs w:val="24"/>
          <w:lang w:val="ru-RU"/>
        </w:rPr>
        <w:t>0</w:t>
      </w:r>
      <w:r w:rsidRPr="00031C61">
        <w:rPr>
          <w:rFonts w:ascii="Times New Roman" w:hAnsi="Times New Roman"/>
          <w:sz w:val="24"/>
          <w:szCs w:val="24"/>
          <w:lang w:val="ru-RU"/>
        </w:rPr>
        <w:t>5. Использовать информационно-коммуникационные технологии в профессиональной деятельности.</w:t>
      </w:r>
    </w:p>
    <w:p w:rsidR="00031C61" w:rsidRPr="00031C61" w:rsidRDefault="00031C61" w:rsidP="00031C61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1C6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31C61">
        <w:rPr>
          <w:rFonts w:ascii="Times New Roman" w:hAnsi="Times New Roman" w:cs="Times New Roman"/>
          <w:sz w:val="24"/>
          <w:szCs w:val="24"/>
        </w:rPr>
        <w:t xml:space="preserve"> </w:t>
      </w:r>
      <w:r w:rsidR="00EC3566">
        <w:rPr>
          <w:rFonts w:ascii="Times New Roman" w:hAnsi="Times New Roman" w:cs="Times New Roman"/>
          <w:sz w:val="24"/>
          <w:szCs w:val="24"/>
        </w:rPr>
        <w:t>0</w:t>
      </w:r>
      <w:r w:rsidRPr="00031C61">
        <w:rPr>
          <w:rFonts w:ascii="Times New Roman" w:hAnsi="Times New Roman" w:cs="Times New Roman"/>
          <w:sz w:val="24"/>
          <w:szCs w:val="24"/>
        </w:rPr>
        <w:t>6. Работать в коллективе и команде, эффективно общаться с коллегами, руководством, потребителями.</w:t>
      </w:r>
    </w:p>
    <w:p w:rsidR="00082159" w:rsidRPr="00031C61" w:rsidRDefault="00D235E0" w:rsidP="00031C61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031C61">
        <w:rPr>
          <w:rFonts w:ascii="Times New Roman" w:hAnsi="Times New Roman"/>
          <w:sz w:val="24"/>
          <w:szCs w:val="24"/>
          <w:lang w:val="ru-RU"/>
        </w:rPr>
        <w:tab/>
      </w:r>
      <w:r w:rsidR="00031C61" w:rsidRPr="00031C61">
        <w:rPr>
          <w:rFonts w:ascii="Times New Roman" w:hAnsi="Times New Roman"/>
          <w:sz w:val="24"/>
          <w:szCs w:val="24"/>
          <w:lang w:val="ru-RU"/>
        </w:rPr>
        <w:t>ПК 3.1. Участвовать в планировании и организации работы структурного подразделения.</w:t>
      </w:r>
    </w:p>
    <w:p w:rsidR="00486942" w:rsidRPr="008603FA" w:rsidRDefault="00486942" w:rsidP="005259CE">
      <w:pPr>
        <w:pStyle w:val="1"/>
        <w:jc w:val="center"/>
        <w:rPr>
          <w:b/>
        </w:rPr>
      </w:pPr>
    </w:p>
    <w:p w:rsidR="00486942" w:rsidRPr="008603FA" w:rsidRDefault="00486942" w:rsidP="004F1A79">
      <w:pPr>
        <w:pStyle w:val="a5"/>
        <w:numPr>
          <w:ilvl w:val="1"/>
          <w:numId w:val="2"/>
        </w:numPr>
        <w:spacing w:before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3FA">
        <w:rPr>
          <w:rFonts w:ascii="Times New Roman" w:hAnsi="Times New Roman" w:cs="Times New Roman"/>
          <w:b/>
          <w:sz w:val="24"/>
          <w:szCs w:val="24"/>
        </w:rPr>
        <w:t>Цель и планируемые результаты освоения предмета:</w:t>
      </w:r>
    </w:p>
    <w:p w:rsidR="00486942" w:rsidRPr="00486942" w:rsidRDefault="00486942" w:rsidP="008603FA">
      <w:pPr>
        <w:pStyle w:val="a3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Освоение содержания учебного предмета «</w:t>
      </w:r>
      <w:r w:rsidR="00ED0903">
        <w:rPr>
          <w:rFonts w:ascii="Times New Roman" w:hAnsi="Times New Roman" w:cs="Times New Roman"/>
          <w:sz w:val="24"/>
          <w:szCs w:val="24"/>
        </w:rPr>
        <w:t>Русский язык</w:t>
      </w:r>
      <w:r w:rsidRPr="00486942">
        <w:rPr>
          <w:rFonts w:ascii="Times New Roman" w:hAnsi="Times New Roman" w:cs="Times New Roman"/>
          <w:sz w:val="24"/>
          <w:szCs w:val="24"/>
        </w:rPr>
        <w:t>»:</w:t>
      </w:r>
    </w:p>
    <w:p w:rsidR="00486942" w:rsidRPr="00486942" w:rsidRDefault="00486942" w:rsidP="00486942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- обеспечивает достижение студентами следующих результатов: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1 - </w:t>
      </w:r>
      <w:r w:rsidRPr="00ED09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ценностного отношения к русскому языку;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2 -</w:t>
      </w:r>
      <w:r w:rsidRPr="00ED0903">
        <w:rPr>
          <w:rFonts w:ascii="Times New Roman" w:hAnsi="Times New Roman" w:cs="Times New Roman"/>
          <w:sz w:val="24"/>
          <w:szCs w:val="24"/>
        </w:rPr>
        <w:t xml:space="preserve"> 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3 -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 явную и скрытую (подтекстовую) информацию текстов, </w:t>
      </w:r>
      <w:r w:rsidRPr="00ED0903">
        <w:rPr>
          <w:rFonts w:ascii="Times New Roman" w:hAnsi="Times New Roman" w:cs="Times New Roman"/>
          <w:sz w:val="24"/>
          <w:szCs w:val="24"/>
        </w:rPr>
        <w:lastRenderedPageBreak/>
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4 - </w:t>
      </w:r>
      <w:r w:rsidRPr="00ED0903">
        <w:rPr>
          <w:rFonts w:ascii="Times New Roman" w:hAnsi="Times New Roman" w:cs="Times New Roman"/>
          <w:sz w:val="24"/>
          <w:szCs w:val="24"/>
        </w:rPr>
        <w:t xml:space="preserve"> совершенствование умений использовать разные виды чтения и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, приемы информационно-смысловой переработки прочитанных и прослушанных текстов, включая гипертекст, графику,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инфографику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5 - </w:t>
      </w:r>
      <w:r w:rsidRPr="00ED0903">
        <w:rPr>
          <w:rFonts w:ascii="Times New Roman" w:hAnsi="Times New Roman" w:cs="Times New Roman"/>
          <w:sz w:val="24"/>
          <w:szCs w:val="24"/>
        </w:rPr>
        <w:t xml:space="preserve"> 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6 -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умений работать со словарями и справочниками, в том числе академическими словарями и справочниками в электронном формате;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7 - </w:t>
      </w:r>
      <w:r w:rsidRPr="00ED0903">
        <w:rPr>
          <w:rFonts w:ascii="Times New Roman" w:hAnsi="Times New Roman" w:cs="Times New Roman"/>
          <w:sz w:val="24"/>
          <w:szCs w:val="24"/>
        </w:rPr>
        <w:t xml:space="preserve"> 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8 - </w:t>
      </w:r>
      <w:r w:rsidRPr="00ED0903">
        <w:rPr>
          <w:rFonts w:ascii="Times New Roman" w:hAnsi="Times New Roman" w:cs="Times New Roman"/>
          <w:sz w:val="24"/>
          <w:szCs w:val="24"/>
        </w:rPr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9 - </w:t>
      </w:r>
      <w:r w:rsidRPr="00ED0903">
        <w:rPr>
          <w:rFonts w:ascii="Times New Roman" w:hAnsi="Times New Roman" w:cs="Times New Roman"/>
          <w:sz w:val="24"/>
          <w:szCs w:val="24"/>
        </w:rPr>
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</w:r>
    </w:p>
    <w:p w:rsidR="00486942" w:rsidRPr="00486942" w:rsidRDefault="00486942" w:rsidP="00ED0903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- создает условия для достижения личностных результатов реализации программы воспитания обучающегося:</w:t>
      </w: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959"/>
        <w:gridCol w:w="8435"/>
      </w:tblGrid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486942" w:rsidRPr="00031C61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ЛР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Осознающий</w:t>
            </w:r>
            <w:proofErr w:type="gramEnd"/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себя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гражданином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защитником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великой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страны</w:t>
            </w:r>
          </w:p>
        </w:tc>
      </w:tr>
      <w:tr w:rsidR="00486942" w:rsidRPr="00031C61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Демонстрирующий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приверженность</w:t>
            </w:r>
            <w:r w:rsidRPr="00486942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родной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культуре,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историч</w:t>
            </w: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е</w:t>
            </w:r>
            <w:proofErr w:type="spellEnd"/>
            <w:r w:rsidRPr="00486942">
              <w:rPr>
                <w:rFonts w:ascii="Times New Roman" w:hAnsi="Times New Roman" w:cs="Times New Roman"/>
                <w:sz w:val="24"/>
              </w:rPr>
              <w:t>-</w:t>
            </w:r>
            <w:proofErr w:type="gramEnd"/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ской</w:t>
            </w:r>
            <w:proofErr w:type="spellEnd"/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памяти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</w:t>
            </w:r>
            <w:r w:rsidRPr="00486942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основе</w:t>
            </w:r>
            <w:r w:rsidRPr="00486942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любви</w:t>
            </w:r>
            <w:r w:rsidRPr="00486942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Родине,</w:t>
            </w:r>
            <w:r w:rsidRPr="00486942">
              <w:rPr>
                <w:rFonts w:ascii="Times New Roman" w:hAnsi="Times New Roman" w:cs="Times New Roman"/>
                <w:spacing w:val="1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родному</w:t>
            </w:r>
            <w:r w:rsidRPr="00486942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народу,</w:t>
            </w:r>
            <w:r w:rsidRPr="00486942">
              <w:rPr>
                <w:rFonts w:ascii="Times New Roman" w:hAnsi="Times New Roman" w:cs="Times New Roman"/>
                <w:spacing w:val="2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малой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ро</w:t>
            </w:r>
            <w:proofErr w:type="spellEnd"/>
            <w:r w:rsidRPr="00486942">
              <w:rPr>
                <w:rFonts w:ascii="Times New Roman" w:hAnsi="Times New Roman" w:cs="Times New Roman"/>
                <w:sz w:val="24"/>
              </w:rPr>
              <w:t>-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дине,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принятию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традиционных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ценностей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>многонационального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народа</w:t>
            </w:r>
            <w:r w:rsidRPr="004869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России</w:t>
            </w:r>
          </w:p>
        </w:tc>
      </w:tr>
      <w:tr w:rsidR="00486942" w:rsidRPr="00031C61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Осознающий</w:t>
            </w:r>
            <w:proofErr w:type="gramEnd"/>
            <w:r w:rsidRPr="00486942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приоритетную</w:t>
            </w:r>
            <w:r w:rsidRPr="00486942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ценность</w:t>
            </w:r>
            <w:r w:rsidRPr="00486942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личности</w:t>
            </w:r>
            <w:r w:rsidRPr="0048694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человека;</w:t>
            </w:r>
            <w:r w:rsidRPr="0048694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уважаю-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щий</w:t>
            </w:r>
            <w:proofErr w:type="spellEnd"/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собственную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чужую</w:t>
            </w:r>
            <w:r w:rsidRPr="00486942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уникальность</w:t>
            </w:r>
            <w:r w:rsidRPr="00486942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</w:t>
            </w:r>
            <w:r w:rsidRPr="0048694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различных</w:t>
            </w:r>
            <w:r w:rsidRPr="00486942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ситуациях,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во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всех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формах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видах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деятельности.</w:t>
            </w:r>
          </w:p>
        </w:tc>
      </w:tr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right="85" w:firstLine="33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демонстрирующий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уважение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представителям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различных этнокультурных, социальных, конфессиональных и иных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 xml:space="preserve">групп. </w:t>
            </w: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Сопричастный</w:t>
            </w:r>
            <w:proofErr w:type="gramEnd"/>
            <w:r w:rsidRPr="00486942">
              <w:rPr>
                <w:rFonts w:ascii="Times New Roman" w:hAnsi="Times New Roman" w:cs="Times New Roman"/>
                <w:sz w:val="24"/>
              </w:rPr>
              <w:t xml:space="preserve"> к сохранению, преумножению и трансляции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культурных</w:t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традиций</w:t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ценностей</w:t>
            </w:r>
            <w:r w:rsidRPr="004869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многонационального</w:t>
            </w:r>
            <w:r w:rsidRPr="00486942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российского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государства</w:t>
            </w:r>
          </w:p>
        </w:tc>
      </w:tr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486942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уважение</w:t>
            </w:r>
            <w:r w:rsidRPr="00486942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7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эстетическим</w:t>
            </w:r>
            <w:r w:rsidRPr="00486942">
              <w:rPr>
                <w:rFonts w:ascii="Times New Roman" w:hAnsi="Times New Roman" w:cs="Times New Roman"/>
                <w:spacing w:val="7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ценностям,</w:t>
            </w:r>
            <w:r w:rsidRPr="00486942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обладающий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основами</w:t>
            </w:r>
            <w:r w:rsidRPr="0048694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эстетической</w:t>
            </w:r>
            <w:r w:rsidRPr="0048694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культуры</w:t>
            </w:r>
          </w:p>
        </w:tc>
      </w:tr>
    </w:tbl>
    <w:p w:rsidR="00C5560C" w:rsidRDefault="00C5560C" w:rsidP="00486942">
      <w:pPr>
        <w:pStyle w:val="1"/>
        <w:rPr>
          <w:b/>
        </w:rPr>
      </w:pPr>
      <w:r>
        <w:rPr>
          <w:b/>
        </w:rPr>
        <w:br w:type="page"/>
      </w:r>
    </w:p>
    <w:p w:rsidR="00486942" w:rsidRPr="000966EB" w:rsidRDefault="000966EB" w:rsidP="000966EB">
      <w:pPr>
        <w:pStyle w:val="1"/>
        <w:spacing w:line="360" w:lineRule="auto"/>
        <w:jc w:val="center"/>
        <w:rPr>
          <w:b/>
        </w:rPr>
      </w:pPr>
      <w:bookmarkStart w:id="2" w:name="_Toc136591635"/>
      <w:r>
        <w:rPr>
          <w:b/>
        </w:rPr>
        <w:lastRenderedPageBreak/>
        <w:t xml:space="preserve">2. </w:t>
      </w:r>
      <w:r w:rsidR="00486942" w:rsidRPr="000966EB">
        <w:rPr>
          <w:b/>
        </w:rPr>
        <w:t>СТРУКТУРА И СОДЕРЖАНИЕ УЧЕБНОГО ПРЕДМЕТА</w:t>
      </w:r>
      <w:bookmarkEnd w:id="2"/>
    </w:p>
    <w:p w:rsidR="00F11330" w:rsidRPr="00486942" w:rsidRDefault="00486942" w:rsidP="000966EB">
      <w:pPr>
        <w:spacing w:after="0" w:line="360" w:lineRule="auto"/>
        <w:jc w:val="center"/>
        <w:rPr>
          <w:rFonts w:ascii="Times New Roman" w:hAnsi="Times New Roman"/>
          <w:b/>
          <w:sz w:val="24"/>
          <w:lang w:val="ru-RU" w:eastAsia="ru-RU"/>
        </w:rPr>
      </w:pPr>
      <w:r w:rsidRPr="00486942">
        <w:rPr>
          <w:rFonts w:ascii="Times New Roman" w:hAnsi="Times New Roman"/>
          <w:b/>
          <w:sz w:val="24"/>
          <w:lang w:val="ru-RU" w:eastAsia="ru-RU"/>
        </w:rPr>
        <w:t>2.1 Объем учебного предмета и виды учебной работы</w:t>
      </w:r>
      <w:bookmarkEnd w:id="1"/>
    </w:p>
    <w:tbl>
      <w:tblPr>
        <w:tblStyle w:val="TableNormal"/>
        <w:tblpPr w:leftFromText="180" w:rightFromText="180" w:vertAnchor="text" w:horzAnchor="margin" w:tblpY="191"/>
        <w:tblW w:w="97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7"/>
        <w:gridCol w:w="1843"/>
      </w:tblGrid>
      <w:tr w:rsidR="00EF3C0C" w:rsidRPr="000966EB" w:rsidTr="00F11330">
        <w:trPr>
          <w:trHeight w:val="84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2878" w:right="285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Вид</w:t>
            </w:r>
            <w:r w:rsidRPr="00FA1191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учебной работы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4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i/>
                <w:sz w:val="24"/>
              </w:rPr>
              <w:t>Объем</w:t>
            </w:r>
            <w:r w:rsidRPr="00FA1191">
              <w:rPr>
                <w:rFonts w:ascii="Times New Roman" w:hAnsi="Times New Roman" w:cs="Times New Roman"/>
                <w:b/>
                <w:i/>
                <w:spacing w:val="-1"/>
                <w:sz w:val="24"/>
              </w:rPr>
              <w:t xml:space="preserve"> </w:t>
            </w:r>
            <w:proofErr w:type="gramStart"/>
            <w:r w:rsidRPr="00FA1191">
              <w:rPr>
                <w:rFonts w:ascii="Times New Roman" w:hAnsi="Times New Roman" w:cs="Times New Roman"/>
                <w:b/>
                <w:i/>
                <w:sz w:val="24"/>
              </w:rPr>
              <w:t>в</w:t>
            </w:r>
            <w:proofErr w:type="gramEnd"/>
          </w:p>
          <w:p w:rsidR="00EF3C0C" w:rsidRPr="00FA1191" w:rsidRDefault="00EF3C0C" w:rsidP="00EF3C0C">
            <w:pPr>
              <w:pStyle w:val="TableParagraph"/>
              <w:spacing w:line="360" w:lineRule="auto"/>
              <w:ind w:left="459" w:right="444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b/>
                <w:i/>
                <w:sz w:val="24"/>
              </w:rPr>
              <w:t>часах</w:t>
            </w:r>
            <w:proofErr w:type="gramEnd"/>
          </w:p>
        </w:tc>
      </w:tr>
      <w:tr w:rsidR="00EF3C0C" w:rsidRPr="00F11330" w:rsidTr="00F11330">
        <w:trPr>
          <w:trHeight w:val="50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Объем</w:t>
            </w:r>
            <w:r w:rsidRPr="00FA1191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образовательной</w:t>
            </w:r>
            <w:r w:rsidRPr="00FA1191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программы</w:t>
            </w:r>
            <w:r w:rsidRPr="00FA1191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дисциплины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 w:rsidRPr="00FA1191"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 w:rsidRPr="00FA119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F3C0C" w:rsidRPr="00F11330" w:rsidTr="00F11330">
        <w:trPr>
          <w:trHeight w:val="500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Основное</w:t>
            </w:r>
            <w:r w:rsidRPr="00FA1191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F3C0C" w:rsidRPr="00F11330" w:rsidTr="00F11330">
        <w:trPr>
          <w:trHeight w:val="503"/>
        </w:trPr>
        <w:tc>
          <w:tcPr>
            <w:tcW w:w="9780" w:type="dxa"/>
            <w:gridSpan w:val="2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в т.</w:t>
            </w:r>
            <w:r w:rsidRPr="00FA119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ч.:</w:t>
            </w:r>
          </w:p>
        </w:tc>
      </w:tr>
      <w:tr w:rsidR="00EF3C0C" w:rsidRPr="00F11330" w:rsidTr="00F11330">
        <w:trPr>
          <w:trHeight w:val="500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теоретическое</w:t>
            </w:r>
            <w:r w:rsidRPr="00FA1191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обучение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занятия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самостоятельная работа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EF3C0C" w:rsidRPr="00F11330" w:rsidTr="00F11330">
        <w:trPr>
          <w:trHeight w:val="67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b/>
                <w:sz w:val="24"/>
              </w:rPr>
              <w:t>Профессионально</w:t>
            </w:r>
            <w:r w:rsidRPr="00FA1191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ориентированное</w:t>
            </w:r>
            <w:r w:rsidRPr="00FA1191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A1191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(содержание</w:t>
            </w:r>
            <w:proofErr w:type="gramEnd"/>
          </w:p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прикладного</w:t>
            </w:r>
            <w:r w:rsidRPr="00FA1191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модуля)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18</w:t>
            </w:r>
          </w:p>
        </w:tc>
      </w:tr>
      <w:tr w:rsidR="00EF3C0C" w:rsidRPr="00F11330" w:rsidTr="00F11330">
        <w:trPr>
          <w:trHeight w:val="50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в т.</w:t>
            </w:r>
            <w:r w:rsidRPr="00FA119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ч.: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теоретическое</w:t>
            </w:r>
            <w:r w:rsidRPr="00FA1191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обучение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занятия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EF3C0C" w:rsidRPr="00F11330" w:rsidTr="00F11330">
        <w:trPr>
          <w:trHeight w:val="50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</w:rPr>
              <w:t>индивидуальный</w:t>
            </w:r>
            <w:r w:rsidRPr="00FA1191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проект</w:t>
            </w:r>
            <w:proofErr w:type="gramEnd"/>
            <w:r w:rsidRPr="00FA1191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i/>
                <w:sz w:val="24"/>
              </w:rPr>
              <w:t>(да</w:t>
            </w:r>
            <w:r w:rsidRPr="00FA1191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F3C0C" w:rsidRPr="00F11330" w:rsidTr="00F11330">
        <w:trPr>
          <w:trHeight w:val="50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Консультация к экзамену</w:t>
            </w:r>
          </w:p>
        </w:tc>
        <w:tc>
          <w:tcPr>
            <w:tcW w:w="1843" w:type="dxa"/>
          </w:tcPr>
          <w:p w:rsidR="00EF3C0C" w:rsidRPr="00EF3C0C" w:rsidRDefault="00EF3C0C" w:rsidP="00EF3C0C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3C0C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Промежуточная</w:t>
            </w:r>
            <w:r w:rsidRPr="00FA1191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аттестация</w:t>
            </w:r>
            <w:r w:rsidRPr="00FA1191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(экзамен)</w:t>
            </w:r>
          </w:p>
        </w:tc>
        <w:tc>
          <w:tcPr>
            <w:tcW w:w="1843" w:type="dxa"/>
          </w:tcPr>
          <w:p w:rsidR="00EF3C0C" w:rsidRPr="00EF3C0C" w:rsidRDefault="00EF3C0C" w:rsidP="00EF3C0C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C0C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F11330" w:rsidRDefault="00F11330" w:rsidP="00F11330">
      <w:pPr>
        <w:pStyle w:val="a3"/>
        <w:spacing w:before="4"/>
        <w:rPr>
          <w:b/>
        </w:rPr>
      </w:pPr>
      <w:r>
        <w:rPr>
          <w:b/>
        </w:rPr>
        <w:br w:type="page"/>
      </w:r>
    </w:p>
    <w:p w:rsidR="00EF3C0C" w:rsidRPr="00EF3C0C" w:rsidRDefault="007F02B2" w:rsidP="00EF3C0C">
      <w:pPr>
        <w:spacing w:after="0"/>
        <w:jc w:val="center"/>
        <w:rPr>
          <w:rFonts w:ascii="Times New Roman" w:hAnsi="Times New Roman"/>
          <w:b/>
          <w:sz w:val="24"/>
          <w:lang w:val="ru-RU"/>
        </w:rPr>
      </w:pPr>
      <w:bookmarkStart w:id="3" w:name="_Toc135661120"/>
      <w:r w:rsidRPr="00EF3C0C">
        <w:rPr>
          <w:rFonts w:ascii="Times New Roman" w:hAnsi="Times New Roman"/>
          <w:b/>
          <w:sz w:val="24"/>
          <w:lang w:val="ru-RU"/>
        </w:rPr>
        <w:lastRenderedPageBreak/>
        <w:t xml:space="preserve">2.2 </w:t>
      </w:r>
      <w:r w:rsidR="00EF3C0C">
        <w:rPr>
          <w:rFonts w:ascii="Times New Roman" w:hAnsi="Times New Roman"/>
          <w:b/>
          <w:sz w:val="24"/>
          <w:lang w:val="ru-RU"/>
        </w:rPr>
        <w:t>Тематический</w:t>
      </w:r>
      <w:r w:rsidR="003E5C40" w:rsidRPr="00EF3C0C">
        <w:rPr>
          <w:rFonts w:ascii="Times New Roman" w:hAnsi="Times New Roman"/>
          <w:b/>
          <w:sz w:val="24"/>
          <w:lang w:val="ru-RU"/>
        </w:rPr>
        <w:t xml:space="preserve"> п</w:t>
      </w:r>
      <w:r w:rsidR="00EF3C0C">
        <w:rPr>
          <w:rFonts w:ascii="Times New Roman" w:hAnsi="Times New Roman"/>
          <w:b/>
          <w:sz w:val="24"/>
          <w:lang w:val="ru-RU"/>
        </w:rPr>
        <w:t>лан</w:t>
      </w:r>
      <w:r w:rsidR="003E5C40" w:rsidRPr="00EF3C0C">
        <w:rPr>
          <w:rFonts w:ascii="Times New Roman" w:hAnsi="Times New Roman"/>
          <w:b/>
          <w:sz w:val="24"/>
          <w:lang w:val="ru-RU"/>
        </w:rPr>
        <w:t xml:space="preserve"> и содержание предмет</w:t>
      </w:r>
      <w:bookmarkEnd w:id="3"/>
      <w:r w:rsidR="00EF3C0C" w:rsidRPr="00EF3C0C">
        <w:rPr>
          <w:rFonts w:ascii="Times New Roman" w:hAnsi="Times New Roman"/>
          <w:b/>
          <w:sz w:val="24"/>
          <w:lang w:val="ru-RU"/>
        </w:rPr>
        <w:t xml:space="preserve">а </w:t>
      </w:r>
    </w:p>
    <w:tbl>
      <w:tblPr>
        <w:tblStyle w:val="TableNormal"/>
        <w:tblW w:w="966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6"/>
        <w:gridCol w:w="5812"/>
        <w:gridCol w:w="850"/>
        <w:gridCol w:w="1276"/>
      </w:tblGrid>
      <w:tr w:rsidR="00EF3C0C" w:rsidRPr="00C064ED" w:rsidTr="00EF3C0C">
        <w:trPr>
          <w:trHeight w:val="880"/>
        </w:trPr>
        <w:tc>
          <w:tcPr>
            <w:tcW w:w="1726" w:type="dxa"/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ind w:left="301" w:right="287" w:firstLine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 -</w:t>
            </w:r>
            <w:r w:rsidRPr="00C064E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ориентированное),</w:t>
            </w:r>
            <w:r w:rsidRPr="00C064E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занятия,</w:t>
            </w:r>
            <w:r w:rsidRPr="00C064E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прикладной модуль </w:t>
            </w:r>
          </w:p>
        </w:tc>
        <w:tc>
          <w:tcPr>
            <w:tcW w:w="850" w:type="dxa"/>
          </w:tcPr>
          <w:p w:rsidR="00EF3C0C" w:rsidRPr="00C064ED" w:rsidRDefault="00EF3C0C" w:rsidP="00447488">
            <w:pPr>
              <w:pStyle w:val="TableParagraph"/>
              <w:ind w:left="283" w:hanging="4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</w:tcPr>
          <w:p w:rsidR="00EF3C0C" w:rsidRPr="00C064ED" w:rsidRDefault="00EF3C0C" w:rsidP="00447488">
            <w:pPr>
              <w:pStyle w:val="TableParagraph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Формируемые компетенции</w:t>
            </w:r>
          </w:p>
        </w:tc>
      </w:tr>
      <w:tr w:rsidR="00EF3C0C" w:rsidRPr="00C064ED" w:rsidTr="00EF3C0C">
        <w:trPr>
          <w:trHeight w:val="292"/>
        </w:trPr>
        <w:tc>
          <w:tcPr>
            <w:tcW w:w="1726" w:type="dxa"/>
          </w:tcPr>
          <w:p w:rsidR="00EF3C0C" w:rsidRPr="00C064ED" w:rsidRDefault="00EF3C0C" w:rsidP="00447488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F3C0C" w:rsidRPr="00C064ED" w:rsidRDefault="00EF3C0C" w:rsidP="00AA26AE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F3C0C" w:rsidRPr="00C064ED" w:rsidRDefault="00EF3C0C" w:rsidP="00447488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F3C0C" w:rsidRPr="00C064ED" w:rsidTr="00EF3C0C">
        <w:trPr>
          <w:trHeight w:val="292"/>
        </w:trPr>
        <w:tc>
          <w:tcPr>
            <w:tcW w:w="7538" w:type="dxa"/>
            <w:gridSpan w:val="2"/>
          </w:tcPr>
          <w:p w:rsidR="00EF3C0C" w:rsidRPr="00C064ED" w:rsidRDefault="00EF3C0C" w:rsidP="00447488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Язык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речь.</w:t>
            </w:r>
            <w:r w:rsidRPr="00C064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Язык как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средство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общения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существования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национальной</w:t>
            </w:r>
            <w:r w:rsidRPr="00C064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культуры.</w:t>
            </w:r>
          </w:p>
        </w:tc>
        <w:tc>
          <w:tcPr>
            <w:tcW w:w="850" w:type="dxa"/>
          </w:tcPr>
          <w:p w:rsidR="00EF3C0C" w:rsidRPr="00C064ED" w:rsidRDefault="002A7BE4" w:rsidP="00EF3C0C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F3C0C" w:rsidRPr="00C064ED" w:rsidRDefault="00EF3C0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C064ED" w:rsidTr="00EF3C0C">
        <w:trPr>
          <w:trHeight w:val="294"/>
        </w:trPr>
        <w:tc>
          <w:tcPr>
            <w:tcW w:w="1726" w:type="dxa"/>
            <w:vMerge w:val="restart"/>
            <w:tcBorders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left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функции языка 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современном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обществе.</w:t>
            </w: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ind w:left="17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1756"/>
        </w:trPr>
        <w:tc>
          <w:tcPr>
            <w:tcW w:w="1726" w:type="dxa"/>
            <w:vMerge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ind w:right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Происхождение языка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(различные гипотезы). Язык как естественная и небиологическая система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знаков. Язык и мышление. Языковая и речевая компетенция. Социальная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природа языка. Этапы культурного развития языка.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 принципы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орфографии: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морфологический,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фонетический,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исторический.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Реформы русской орфографии.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F3C0C" w:rsidRPr="00447488" w:rsidRDefault="00447488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031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 w:rsidR="00031C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47488" w:rsidRPr="00447488" w:rsidRDefault="00447488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92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333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Основные</w:t>
            </w:r>
            <w:r w:rsidRPr="00C064ED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функции</w:t>
            </w:r>
            <w:r w:rsidRPr="00C064ED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языка</w:t>
            </w:r>
            <w:r w:rsidRPr="00C064ED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формы</w:t>
            </w:r>
            <w:r w:rsidRPr="00C064ED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их</w:t>
            </w:r>
            <w:r w:rsidRPr="00C064ED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реализации</w:t>
            </w:r>
            <w:r w:rsidRPr="00C064ED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 современном обществе.</w:t>
            </w:r>
          </w:p>
        </w:tc>
        <w:tc>
          <w:tcPr>
            <w:tcW w:w="850" w:type="dxa"/>
            <w:tcBorders>
              <w:bottom w:val="nil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031C61" w:rsidRPr="00447488" w:rsidRDefault="00031C61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031C61" w:rsidRDefault="00031C61" w:rsidP="00031C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1C61">
              <w:rPr>
                <w:rFonts w:ascii="Times New Roman" w:hAnsi="Times New Roman"/>
                <w:sz w:val="24"/>
                <w:szCs w:val="24"/>
                <w:lang w:val="ru-RU"/>
              </w:rPr>
              <w:t>ЛР</w:t>
            </w:r>
            <w:proofErr w:type="gramStart"/>
            <w:r w:rsidRPr="00031C6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proofErr w:type="gramEnd"/>
            <w:r w:rsidRPr="00031C61">
              <w:rPr>
                <w:rFonts w:ascii="Times New Roman" w:hAnsi="Times New Roman"/>
                <w:sz w:val="24"/>
                <w:szCs w:val="24"/>
                <w:lang w:val="ru-RU"/>
              </w:rPr>
              <w:t>, ЛР5, ЛР7, ЛР8, ЛР11</w:t>
            </w:r>
          </w:p>
        </w:tc>
      </w:tr>
      <w:tr w:rsidR="00EF3C0C" w:rsidRPr="00031C61" w:rsidTr="00EF3C0C">
        <w:trPr>
          <w:trHeight w:val="70"/>
        </w:trPr>
        <w:tc>
          <w:tcPr>
            <w:tcW w:w="1726" w:type="dxa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C064ED" w:rsidTr="00EF3C0C">
        <w:trPr>
          <w:trHeight w:val="294"/>
        </w:trPr>
        <w:tc>
          <w:tcPr>
            <w:tcW w:w="1726" w:type="dxa"/>
            <w:tcBorders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right="3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EF3C0C" w:rsidRPr="00447488" w:rsidRDefault="00EF3C0C" w:rsidP="00447488">
            <w:pPr>
              <w:pStyle w:val="TableParagraph"/>
              <w:ind w:left="190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304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русского языка. </w:t>
            </w:r>
          </w:p>
        </w:tc>
        <w:tc>
          <w:tcPr>
            <w:tcW w:w="5812" w:type="dxa"/>
            <w:vMerge w:val="restart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Заимствования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C064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языков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межкультурных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связей.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заимствованного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слова.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заимствованных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8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произношение</w:t>
            </w:r>
            <w:r w:rsidRPr="00C064ED">
              <w:rPr>
                <w:rFonts w:ascii="Times New Roman" w:hAnsi="Times New Roman" w:cs="Times New Roman"/>
                <w:spacing w:val="8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заимствованных</w:t>
            </w:r>
            <w:r w:rsidRPr="00C064ED">
              <w:rPr>
                <w:rFonts w:ascii="Times New Roman" w:hAnsi="Times New Roman" w:cs="Times New Roman"/>
                <w:spacing w:val="8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слов.</w:t>
            </w:r>
            <w:r w:rsidRPr="00C064ED">
              <w:rPr>
                <w:rFonts w:ascii="Times New Roman" w:hAnsi="Times New Roman" w:cs="Times New Roman"/>
                <w:spacing w:val="8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Заимствованные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лексике.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специальности.</w:t>
            </w: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031C61" w:rsidRPr="00447488" w:rsidRDefault="00031C61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031C61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C61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031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31C61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031C61" w:rsidTr="00EF3C0C">
        <w:trPr>
          <w:trHeight w:val="1566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Индоевропейская языковая семья. Этапы формирования русской лексики.</w:t>
            </w:r>
          </w:p>
        </w:tc>
        <w:tc>
          <w:tcPr>
            <w:tcW w:w="5812" w:type="dxa"/>
            <w:vMerge/>
            <w:tcBorders>
              <w:bottom w:val="single" w:sz="4" w:space="0" w:color="000000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EF3C0C" w:rsidRPr="00C064ED" w:rsidRDefault="00EF3C0C" w:rsidP="004474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031C61" w:rsidTr="00EF3C0C">
        <w:trPr>
          <w:trHeight w:val="70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right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C064ED" w:rsidTr="00EF3C0C">
        <w:trPr>
          <w:trHeight w:val="282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right="1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031C61" w:rsidTr="00EF3C0C">
        <w:trPr>
          <w:trHeight w:val="302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left="366"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pacing w:val="50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r w:rsidRPr="00C064ED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заимствованного</w:t>
            </w:r>
            <w:r w:rsidRPr="00C064ED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слова. Этапы освоения заимствованных слов.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F3C0C" w:rsidRPr="00C064ED" w:rsidRDefault="002A7BE4" w:rsidP="004474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031C61" w:rsidRPr="00447488" w:rsidRDefault="00031C61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031C61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031C61" w:rsidTr="00EF3C0C">
        <w:trPr>
          <w:trHeight w:val="70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F3C0C" w:rsidRPr="00447488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309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EF3C0C" w:rsidRPr="00C064ED" w:rsidRDefault="00EF3C0C" w:rsidP="00447488">
            <w:pPr>
              <w:pStyle w:val="TableParagraph"/>
              <w:ind w:lef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F3C0C" w:rsidRPr="00447488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70"/>
        </w:trPr>
        <w:tc>
          <w:tcPr>
            <w:tcW w:w="1726" w:type="dxa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EF3C0C" w:rsidRPr="00C064ED" w:rsidRDefault="00EF3C0C" w:rsidP="00447488">
            <w:pPr>
              <w:pStyle w:val="TableParagraph"/>
              <w:ind w:lef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C064ED" w:rsidTr="00EF3C0C">
        <w:trPr>
          <w:trHeight w:val="30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1.3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Язык как система знаков. 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 как система знаков. Структура языкового знака. Слово и его значение.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Лексическое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грамматическое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буква.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Уровни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языковой</w:t>
            </w:r>
            <w:r w:rsidRPr="00C064E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C064ED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  <w:r w:rsidRPr="00C064ED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этих</w:t>
            </w:r>
            <w:r w:rsidRPr="00C064E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уровней. Принципы выделения частей речи в русском языке.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1C61" w:rsidRPr="00447488" w:rsidRDefault="00031C61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031C61" w:rsidP="00031C61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031C61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031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31C61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8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273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орфографии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1C61" w:rsidRPr="00447488" w:rsidRDefault="00031C61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031C61" w:rsidP="00031C61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031C61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031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31C61">
              <w:rPr>
                <w:rFonts w:ascii="Times New Roman" w:hAnsi="Times New Roman" w:cs="Times New Roman"/>
                <w:sz w:val="24"/>
                <w:szCs w:val="24"/>
              </w:rPr>
              <w:t xml:space="preserve">, ЛР5, ЛР7, ЛР8, </w:t>
            </w:r>
            <w:r w:rsidRPr="00031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Фонетика,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2A7BE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Фонетика и орфоэпия.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Соотношение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фонемы,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буквы.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Чередования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звуков: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позиционные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исторические.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языковых норм: орфоэпические (произносительные и акцентологические).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произношения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гласных,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согласных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звуков.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Характеристика русского ударения (разноместное, подвижное). Орфоэпия и орфоэпические нормы.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1C61" w:rsidRPr="00447488" w:rsidRDefault="00031C61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031C61" w:rsidP="00031C61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93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Орфография.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Безударные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гласные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корне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: проверяемые, непроверяемые, чередующиеся.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1C61" w:rsidRPr="00447488" w:rsidRDefault="00031C61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031C61" w:rsidP="00031C61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77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Морфемная структура слова. Морфема как единица языка. Классификация</w:t>
            </w:r>
            <w:r w:rsidRPr="00C064ED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морфем: </w:t>
            </w: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корневые</w:t>
            </w:r>
            <w:proofErr w:type="gram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и служебные. Словообразование. Морфологические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словообразования.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Неморфологические способы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словообразования.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Словообразование и формообразование.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1C61" w:rsidRPr="00447488" w:rsidRDefault="00031C61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031C61" w:rsidP="00031C61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23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звонких и глухих согласных,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непроизносимых согласных. Правописание гласных после шипящих.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Ь.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приставок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(-С),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ПРЕ-/ПРИ-,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гласных после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приставок.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1C61" w:rsidRPr="00447488" w:rsidRDefault="00031C61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031C61" w:rsidP="00031C61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Имя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существительное как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часть 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разряды существительных: конкретные,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абстрактные, вещественные, собирательные, единичные. Грамматические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категории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существительного: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род,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число,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падеж.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Склонение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1C61" w:rsidRPr="00447488" w:rsidRDefault="00031C61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031C61" w:rsidP="00031C61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7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окончаний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существительных.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сложных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1C61" w:rsidRPr="00447488" w:rsidRDefault="00031C61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031C61" w:rsidP="00031C61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57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592"/>
                <w:tab w:val="left" w:pos="2231"/>
              </w:tabs>
              <w:ind w:left="25" w:hanging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2.4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>Имя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разряды прилагательных. Разряды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прилагательных: качественные, относительные, притяжательные. Степени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сравнения имен прилагательных. Полная и краткая форма имен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прилагательных. Семантико-стилистические различия между краткими 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полными формами. Грамматические категории имени прилагательного: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род, число,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падеж.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1C61" w:rsidRPr="00447488" w:rsidRDefault="00031C61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031C61" w:rsidP="00031C61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0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 окончаний имен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прилагательных.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сложных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1C61" w:rsidRPr="00447488" w:rsidRDefault="00031C61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031C61" w:rsidP="00031C61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1276"/>
                <w:tab w:val="left" w:pos="2231"/>
              </w:tabs>
              <w:ind w:right="1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2.5 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Имя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числительное как часть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разряды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числительных: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количественные,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порядковые,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собирательные.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склонения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числительных.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Лексическая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сочетаемость собирательных числительных.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1C61" w:rsidRPr="00447488" w:rsidRDefault="00031C61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031C61" w:rsidP="00031C61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9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tabs>
                <w:tab w:val="left" w:pos="1888"/>
                <w:tab w:val="left" w:pos="2970"/>
                <w:tab w:val="left" w:pos="4678"/>
                <w:tab w:val="left" w:pos="5812"/>
                <w:tab w:val="left" w:pos="5954"/>
                <w:tab w:val="left" w:pos="658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>числительных. Возможности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>цифр.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>Числительные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единицы измерения 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 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1C61" w:rsidRPr="00447488" w:rsidRDefault="00031C61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031C61" w:rsidP="00031C61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734"/>
                <w:tab w:val="left" w:pos="1443"/>
              </w:tabs>
              <w:ind w:right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b/>
                <w:spacing w:val="2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2.6</w:t>
            </w:r>
            <w:r w:rsidRPr="00C064E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Разряды местоимений по семантике: личные, возвратное, притяжательные,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вопросительные, относительные, неопределенные, отрицательные,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указательные,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определительные.</w:t>
            </w:r>
            <w:proofErr w:type="gramEnd"/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Дефисное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написание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местоимений.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1C61" w:rsidRPr="00447488" w:rsidRDefault="00031C61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031C61" w:rsidP="00031C61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6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местоимений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 частицами НЕ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1C61" w:rsidRPr="00447488" w:rsidRDefault="00031C61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031C61" w:rsidP="00031C61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b/>
                <w:spacing w:val="3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2.7</w:t>
            </w:r>
            <w:r w:rsidRPr="00C064E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C064ED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часть 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грамматических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категорий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(вид,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переходность,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залог,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наклонение,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время,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лицо,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число,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род).</w:t>
            </w:r>
            <w:proofErr w:type="gramEnd"/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настоящего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(будущего)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Pr="00C064E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Pr="00C064E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Pr="00C064E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инфинитива</w:t>
            </w:r>
            <w:r w:rsidRPr="00C064E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(прошедшего</w:t>
            </w:r>
            <w:r w:rsidRPr="00C064E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времени);</w:t>
            </w:r>
            <w:r w:rsidRPr="00C064E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их формообразующие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1C61" w:rsidRPr="00447488" w:rsidRDefault="00031C61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031C61" w:rsidP="00031C61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25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окончаний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31C61" w:rsidRPr="00447488" w:rsidRDefault="00031C61" w:rsidP="00031C61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031C61" w:rsidP="00031C61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,ЛР5ЛР7,ЛР8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ЛР11</w:t>
            </w:r>
          </w:p>
        </w:tc>
      </w:tr>
      <w:tr w:rsidR="00EF3C0C" w:rsidRPr="00C064ED" w:rsidTr="00EF3C0C">
        <w:trPr>
          <w:trHeight w:val="309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2.8.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деепричастие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Действительные</w:t>
            </w:r>
            <w:r w:rsidRPr="00C064E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страдательные</w:t>
            </w:r>
            <w:r w:rsidRPr="00C064E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причастия</w:t>
            </w:r>
            <w:r w:rsidRPr="00C064E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C064E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C064E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образования.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Краткие и полные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566" w:rsidRPr="00447488" w:rsidRDefault="00EC3566" w:rsidP="00EC356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EC3566" w:rsidP="00EC3566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,ЛР5ЛР7,ЛР8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ЛР11</w:t>
            </w:r>
          </w:p>
        </w:tc>
      </w:tr>
      <w:tr w:rsidR="00EF3C0C" w:rsidRPr="00C064ED" w:rsidTr="00EF3C0C">
        <w:trPr>
          <w:trHeight w:val="3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 окончаний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глаголов и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причастий.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 Н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причастиях.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деепричастий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совершенного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несовершенного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вида. Правописание суффиксов деепричастий.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566" w:rsidRPr="00447488" w:rsidRDefault="00EC3566" w:rsidP="00EC356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EC3566" w:rsidP="00EC3566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,ЛР5ЛР7,ЛР8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2.9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Служебные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Семантика наречия, его морфологические признаки и синтаксические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функции. Разряды наречий по семантике и способам образования,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местоименные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наречия.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сравнении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качественных</w:t>
            </w:r>
            <w:r w:rsidRPr="00C064E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наречий.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Разряды предлогов по семантике, структуре и способам образования.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Разряды союзов по семантике, структуре и способам образования. Сочинительные и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подчинительные союзы.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566" w:rsidRPr="00447488" w:rsidRDefault="00EC3566" w:rsidP="00EC356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EC3566" w:rsidP="00EC3566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,ЛР5ЛР7,ЛР8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ЛР11</w:t>
            </w:r>
          </w:p>
        </w:tc>
      </w:tr>
      <w:tr w:rsidR="00EF3C0C" w:rsidRPr="00C064ED" w:rsidTr="00EF3C0C">
        <w:trPr>
          <w:trHeight w:val="236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right="5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Написание наречий и соотносимых с ними других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частей речи (знаменательных и служебных). Слова категории состояния.</w:t>
            </w:r>
            <w:r w:rsidRPr="00C064ED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производных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предлогов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союзов.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 НЕ с разными частями речи. Трудные случаи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частиц НЕ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 НИ.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566" w:rsidRPr="00447488" w:rsidRDefault="00EC3566" w:rsidP="00EC356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EC3566" w:rsidP="00EC3566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,ЛР5ЛР7,ЛР8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Синтаксис и пунктуация.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2A7BE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971"/>
                <w:tab w:val="left" w:pos="1622"/>
              </w:tabs>
              <w:ind w:right="16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3.1.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Основные единицы синтаксиса.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Словосочетание. Сочинительная и подчинительная связь. Виды связи слов 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словосочетании: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согласование,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управление,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примыкание.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Простое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Односоставное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двусоставное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Грамматическая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простого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двусоставного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сказуемого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подлежащим.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Односоставные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Неполные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Распространенные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нераспространенные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566" w:rsidRPr="00447488" w:rsidRDefault="00EC3566" w:rsidP="00EC356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EC3566" w:rsidP="00EC3566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,ЛР5ЛР7,ЛР8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ЛР11</w:t>
            </w:r>
          </w:p>
        </w:tc>
      </w:tr>
      <w:tr w:rsidR="00EF3C0C" w:rsidRPr="00C064ED" w:rsidTr="00EF3C0C">
        <w:trPr>
          <w:trHeight w:val="258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245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простом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566" w:rsidRPr="00447488" w:rsidRDefault="00EC3566" w:rsidP="00EC356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EC3566" w:rsidP="00EC3566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,ЛР5ЛР7,ЛР8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right" w:pos="2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3.2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Второстепенные</w:t>
            </w:r>
            <w:r w:rsidRPr="00C064E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Второстепенные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(определение,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приложение,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обстоятельство, дополнение). Осложненные предложения. Предложения с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однородными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членами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них.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Однородные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неоднородные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определения.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обособленными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членами.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r w:rsidRPr="00C064E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r w:rsidRPr="00C064E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обособления</w:t>
            </w:r>
            <w:r w:rsidRPr="00C064E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(позиция,</w:t>
            </w:r>
            <w:r w:rsidRPr="00C064E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r w:rsidRPr="00C064E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распространенности</w:t>
            </w:r>
            <w:r w:rsidRPr="00C064E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др.).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обособления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определений,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приложений,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обстоятельств.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Поясняющие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уточняющие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особый</w:t>
            </w:r>
            <w:r w:rsidRPr="00C064E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обособленных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566" w:rsidRPr="00447488" w:rsidRDefault="00EC3566" w:rsidP="00EC356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EC3566" w:rsidP="00EC3566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,ЛР5ЛР7,ЛР8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ЛР11</w:t>
            </w:r>
          </w:p>
        </w:tc>
      </w:tr>
      <w:tr w:rsidR="00EF3C0C" w:rsidRPr="00C064ED" w:rsidTr="00EF3C0C">
        <w:trPr>
          <w:trHeight w:val="249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однородных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членах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обобщающими словами.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оборотах с союзом КАК.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Разряды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вводных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вводных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предложениях,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вставных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конструкциях.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обращении.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566" w:rsidRPr="00447488" w:rsidRDefault="00EC3566" w:rsidP="00EC356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EC3566" w:rsidP="00EC3566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,ЛР5ЛР7,ЛР8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3.3. 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Сложное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 типы сложного предложения по средствам связи 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грамматическому значению (предложения союзные и бессоюзные;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сочиненные и подчиненные). Сложноподчиненное предложение. Типы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придаточных предложений. Сложноподчиненные предложения с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несколькими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придаточными.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Бессоюзные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сложные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C064ED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передачи чужой речи. Предложения с прямой и косвенной речью как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чужой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566" w:rsidRPr="00447488" w:rsidRDefault="00EC3566" w:rsidP="00EC356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EC3566" w:rsidP="00EC3566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,ЛР5ЛР7,ЛР8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ЛР11</w:t>
            </w:r>
          </w:p>
        </w:tc>
      </w:tr>
      <w:tr w:rsidR="00EF3C0C" w:rsidRPr="00C064ED" w:rsidTr="00EF3C0C">
        <w:trPr>
          <w:trHeight w:val="335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сложносочиненных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сложноподчиненных предложениях.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 препинания в бессоюзных сложных предложениях. Знаки препинания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 предложения с прямой речью. Знаки препинания при диалогах. Правила оформления цитат.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566" w:rsidRPr="00447488" w:rsidRDefault="00EC3566" w:rsidP="00EC356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3C0C" w:rsidRPr="00447488" w:rsidRDefault="00EC3566" w:rsidP="00EC3566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,ЛР5ЛР7,ЛР8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ЛР11</w:t>
            </w:r>
          </w:p>
        </w:tc>
      </w:tr>
      <w:tr w:rsidR="00EF3C0C" w:rsidRPr="00EF3C0C" w:rsidTr="00EF3C0C">
        <w:trPr>
          <w:trHeight w:val="218"/>
        </w:trPr>
        <w:tc>
          <w:tcPr>
            <w:tcW w:w="7538" w:type="dxa"/>
            <w:gridSpan w:val="2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Прикладной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модуль.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AA26AE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EF3C0C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940"/>
                <w:tab w:val="left" w:pos="1564"/>
                <w:tab w:val="left" w:pos="2322"/>
              </w:tabs>
              <w:ind w:right="1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 как средство профессиональной,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r w:rsidRPr="00C064ED">
              <w:rPr>
                <w:rFonts w:ascii="Times New Roman" w:hAnsi="Times New Roman" w:cs="Times New Roman"/>
                <w:sz w:val="24"/>
              </w:rPr>
              <w:t xml:space="preserve"> и межкультурной коммуникации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 </w:t>
            </w:r>
            <w:r w:rsidRPr="00C064E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аспекты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культуры  </w:t>
            </w:r>
            <w:r w:rsidRPr="00C064ED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речи  </w:t>
            </w:r>
            <w:r w:rsidRPr="00C064E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(нормативный,  </w:t>
            </w:r>
            <w:r w:rsidRPr="00C064E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коммуникативный, этический).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Языковые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речевые</w:t>
            </w:r>
            <w:r w:rsidRPr="00C064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нормы.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Речевые формулы.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Речевой</w:t>
            </w:r>
            <w:r w:rsidRPr="00C064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этикет.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566" w:rsidRPr="00447488" w:rsidRDefault="00EC3566" w:rsidP="00EC356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3.1</w:t>
            </w:r>
          </w:p>
          <w:p w:rsidR="00EF3C0C" w:rsidRPr="00447488" w:rsidRDefault="00EC3566" w:rsidP="00EC3566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,ЛР5ЛР7,ЛР8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ЛР11</w:t>
            </w:r>
          </w:p>
        </w:tc>
      </w:tr>
      <w:tr w:rsidR="00EF3C0C" w:rsidRPr="00D235E0" w:rsidTr="00EF3C0C">
        <w:trPr>
          <w:trHeight w:val="244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Терминология</w:t>
            </w:r>
            <w:r w:rsidRPr="00C064ED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Pr="00C064ED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лексика.</w:t>
            </w:r>
            <w:r w:rsidRPr="00C064ED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специальности.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Отраслевые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терминологические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словари.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566" w:rsidRPr="00447488" w:rsidRDefault="00EC3566" w:rsidP="00EC356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 ПК 3.1</w:t>
            </w:r>
          </w:p>
          <w:p w:rsidR="00EF3C0C" w:rsidRPr="00447488" w:rsidRDefault="00EC3566" w:rsidP="00EC3566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,ЛР5ЛР7,ЛР8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ЛР11</w:t>
            </w:r>
          </w:p>
        </w:tc>
      </w:tr>
      <w:tr w:rsidR="00EF3C0C" w:rsidRPr="00D235E0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4.2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Коммуникативный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аспект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Функциональные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стили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типовые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ситуации.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художественной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литературный язык. Индивидуальные стили в рамках языка художественной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литературы.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Разговорная речь и устная речь.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566" w:rsidRPr="00447488" w:rsidRDefault="00EC3566" w:rsidP="00EC356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3.1</w:t>
            </w:r>
          </w:p>
          <w:p w:rsidR="00EF3C0C" w:rsidRPr="00447488" w:rsidRDefault="00EC3566" w:rsidP="00EC3566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,ЛР5ЛР7,ЛР8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ЛР11</w:t>
            </w:r>
          </w:p>
        </w:tc>
      </w:tr>
      <w:tr w:rsidR="00EF3C0C" w:rsidRPr="00C064ED" w:rsidTr="00EF3C0C">
        <w:trPr>
          <w:trHeight w:val="253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right="1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Возможности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функциональных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стилях.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синонимов, омонимов, паронимов. 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Лексика, ограниченная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r w:rsidRPr="00C064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Pr="00C064E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(историзмы,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архаизмы,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неологизмы,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диалектизмы, профессионализмы,</w:t>
            </w:r>
            <w:r w:rsidRPr="00C064E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жаргонизмы).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566" w:rsidRPr="00447488" w:rsidRDefault="00EC3566" w:rsidP="00EC356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 ПК 3.1</w:t>
            </w:r>
          </w:p>
          <w:p w:rsidR="00EF3C0C" w:rsidRPr="00447488" w:rsidRDefault="00EC3566" w:rsidP="00EC3566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,ЛР5ЛР7,ЛР8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ЛР11</w:t>
            </w:r>
          </w:p>
        </w:tc>
      </w:tr>
      <w:tr w:rsidR="00EF3C0C" w:rsidRPr="00D235E0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1036"/>
                <w:tab w:val="left" w:pos="1756"/>
              </w:tabs>
              <w:ind w:right="1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4.3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Научный стиль.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Научный</w:t>
            </w:r>
            <w:r w:rsidRPr="00C064ED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стиль</w:t>
            </w:r>
            <w:r w:rsidRPr="00C064ED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C064ED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подстили</w:t>
            </w:r>
            <w:proofErr w:type="spell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064ED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Pr="00C064ED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r w:rsidRPr="00C064ED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терминология.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терминов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(общенаучные,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частнонаучные</w:t>
            </w:r>
            <w:proofErr w:type="spellEnd"/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технологические).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566" w:rsidRPr="00447488" w:rsidRDefault="00EC3566" w:rsidP="00EC356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 ПК 3.1</w:t>
            </w:r>
          </w:p>
          <w:p w:rsidR="00EF3C0C" w:rsidRPr="00447488" w:rsidRDefault="00EC3566" w:rsidP="00EC3566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,ЛР5ЛР7,ЛР8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ЛР11</w:t>
            </w:r>
          </w:p>
        </w:tc>
      </w:tr>
      <w:tr w:rsidR="00EF3C0C" w:rsidRPr="00C064ED" w:rsidTr="00EF3C0C">
        <w:trPr>
          <w:trHeight w:val="24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34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Анализ текста научного стиля.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566" w:rsidRPr="00447488" w:rsidRDefault="00EC3566" w:rsidP="00EC356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 ПК 3.1</w:t>
            </w:r>
          </w:p>
          <w:p w:rsidR="00EF3C0C" w:rsidRPr="00447488" w:rsidRDefault="00EC3566" w:rsidP="00EC3566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,ЛР5ЛР7,ЛР8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ЛР11</w:t>
            </w:r>
          </w:p>
        </w:tc>
      </w:tr>
      <w:tr w:rsidR="00EF3C0C" w:rsidRPr="00D235E0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1043"/>
                <w:tab w:val="left" w:pos="1706"/>
              </w:tabs>
              <w:ind w:right="1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4.4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Деловой стиль.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Виды документов. Виды и формы деловой коммуникации. Предмет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деловой переписки. Виды деловых писем.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Рекламные тексты в профессиональной деятельности.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566" w:rsidRPr="00447488" w:rsidRDefault="00EC3566" w:rsidP="00EC356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 ПК 3.1</w:t>
            </w:r>
          </w:p>
          <w:p w:rsidR="00EF3C0C" w:rsidRPr="00447488" w:rsidRDefault="00EC3566" w:rsidP="00EC3566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,ЛР5ЛР7,ЛР8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ЛР11</w:t>
            </w:r>
          </w:p>
        </w:tc>
      </w:tr>
      <w:tr w:rsidR="00EF3C0C" w:rsidRPr="00C064ED" w:rsidTr="00EF3C0C">
        <w:trPr>
          <w:trHeight w:val="295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031C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специальности 23.02.07 Техническое обслуживание </w:t>
            </w:r>
            <w:r w:rsidRPr="00C064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ремонт двигателей, систем и агрегатов автомобилей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566" w:rsidRPr="00447488" w:rsidRDefault="00EC3566" w:rsidP="00EC3566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ОК 05,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 ПК 3.1</w:t>
            </w:r>
          </w:p>
          <w:p w:rsidR="00EF3C0C" w:rsidRPr="00447488" w:rsidRDefault="00EC3566" w:rsidP="00EC3566">
            <w:pPr>
              <w:pStyle w:val="TableParagraph"/>
              <w:ind w:left="0" w:right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,ЛР5ЛР7,ЛР8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ЛР11</w:t>
            </w:r>
          </w:p>
        </w:tc>
      </w:tr>
      <w:tr w:rsidR="002D55CC" w:rsidRPr="00D235E0" w:rsidTr="00447488">
        <w:trPr>
          <w:trHeight w:val="510"/>
        </w:trPr>
        <w:tc>
          <w:tcPr>
            <w:tcW w:w="7538" w:type="dxa"/>
            <w:gridSpan w:val="2"/>
          </w:tcPr>
          <w:p w:rsidR="002A7BE4" w:rsidRDefault="002D55CC" w:rsidP="002A7BE4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5C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2A7BE4" w:rsidRPr="002A7BE4" w:rsidRDefault="002A7BE4" w:rsidP="002A7BE4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BE4">
              <w:rPr>
                <w:rFonts w:ascii="Times New Roman" w:hAnsi="Times New Roman" w:cs="Times New Roman"/>
                <w:sz w:val="24"/>
                <w:szCs w:val="24"/>
              </w:rPr>
              <w:t>Синт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аксис и пунк</w:t>
            </w:r>
            <w:r w:rsidRPr="002A7BE4">
              <w:rPr>
                <w:rFonts w:ascii="Times New Roman" w:hAnsi="Times New Roman" w:cs="Times New Roman"/>
                <w:sz w:val="24"/>
                <w:szCs w:val="24"/>
              </w:rPr>
              <w:t>туация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D55CC" w:rsidRPr="002D55CC" w:rsidRDefault="002D55CC" w:rsidP="00AA26AE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5C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D55CC" w:rsidRPr="00C064ED" w:rsidRDefault="002D55C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D235E0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EF3C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EF3C0C" w:rsidRDefault="00EF3C0C" w:rsidP="00AA26AE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C0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D235E0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EF3C0C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Консультация к экзамену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EF3C0C" w:rsidRDefault="00EF3C0C" w:rsidP="00AA26AE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C064ED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EF3C0C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F3C0C" w:rsidRPr="00C064ED" w:rsidRDefault="00EF3C0C" w:rsidP="00EF3C0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245" w:right="24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F3C0C" w:rsidRPr="00EF3C0C" w:rsidRDefault="00EF3C0C" w:rsidP="00447488">
      <w:pPr>
        <w:spacing w:after="0"/>
        <w:rPr>
          <w:rFonts w:ascii="Times New Roman" w:hAnsi="Times New Roman"/>
          <w:b/>
          <w:lang w:val="ru-RU"/>
        </w:rPr>
      </w:pPr>
    </w:p>
    <w:p w:rsidR="00EC3566" w:rsidRDefault="00EC3566" w:rsidP="007F02B2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11330" w:rsidRDefault="00EC07FC" w:rsidP="007F02B2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Примерные темы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индивидуальных проектов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47488" w:rsidRPr="0011145E" w:rsidRDefault="00447488" w:rsidP="004F1A79">
      <w:pPr>
        <w:pStyle w:val="a5"/>
        <w:widowControl/>
        <w:numPr>
          <w:ilvl w:val="0"/>
          <w:numId w:val="6"/>
        </w:numPr>
        <w:tabs>
          <w:tab w:val="left" w:pos="567"/>
        </w:tabs>
        <w:autoSpaceDE/>
        <w:autoSpaceDN/>
        <w:spacing w:before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1145E">
        <w:rPr>
          <w:rFonts w:ascii="Times New Roman" w:hAnsi="Times New Roman"/>
          <w:sz w:val="24"/>
          <w:szCs w:val="24"/>
        </w:rPr>
        <w:t>Русский язык среди других языков мира.</w:t>
      </w:r>
    </w:p>
    <w:p w:rsidR="00447488" w:rsidRPr="00D32742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C85655">
        <w:rPr>
          <w:rFonts w:ascii="Times New Roman" w:hAnsi="Times New Roman"/>
          <w:sz w:val="24"/>
          <w:szCs w:val="24"/>
          <w:lang w:val="ru-RU"/>
        </w:rPr>
        <w:t>Языковой</w:t>
      </w:r>
      <w:r>
        <w:rPr>
          <w:rFonts w:ascii="Times New Roman" w:hAnsi="Times New Roman"/>
          <w:sz w:val="24"/>
          <w:szCs w:val="24"/>
          <w:lang w:val="ru-RU"/>
        </w:rPr>
        <w:t xml:space="preserve"> портрет современника. </w:t>
      </w:r>
    </w:p>
    <w:p w:rsidR="00447488" w:rsidRPr="00D32742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D32742">
        <w:rPr>
          <w:rFonts w:ascii="Times New Roman" w:hAnsi="Times New Roman"/>
          <w:sz w:val="24"/>
          <w:szCs w:val="24"/>
          <w:lang w:val="ru-RU"/>
        </w:rPr>
        <w:t>Молодежный сленг и жаргон.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Вопросы</w:t>
      </w:r>
      <w:r w:rsidRPr="001114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экологии</w:t>
      </w:r>
      <w:r w:rsidRPr="001114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русского языка</w:t>
      </w:r>
      <w:r w:rsidRPr="0011145E">
        <w:rPr>
          <w:rFonts w:ascii="Times New Roman" w:hAnsi="Times New Roman"/>
          <w:sz w:val="24"/>
          <w:szCs w:val="24"/>
        </w:rPr>
        <w:t>.</w:t>
      </w:r>
    </w:p>
    <w:p w:rsidR="00447488" w:rsidRPr="00FC40BF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</w:rPr>
      </w:pPr>
      <w:r w:rsidRPr="0011145E">
        <w:rPr>
          <w:rFonts w:ascii="Times New Roman" w:hAnsi="Times New Roman"/>
          <w:sz w:val="24"/>
          <w:szCs w:val="24"/>
        </w:rPr>
        <w:t xml:space="preserve">СМИ и </w:t>
      </w:r>
      <w:r>
        <w:rPr>
          <w:rFonts w:ascii="Times New Roman" w:hAnsi="Times New Roman"/>
          <w:sz w:val="24"/>
          <w:szCs w:val="24"/>
          <w:lang w:val="ru-RU"/>
        </w:rPr>
        <w:t>культура речи</w:t>
      </w:r>
      <w:r w:rsidRPr="0011145E">
        <w:rPr>
          <w:rFonts w:ascii="Times New Roman" w:hAnsi="Times New Roman"/>
          <w:sz w:val="24"/>
          <w:szCs w:val="24"/>
        </w:rPr>
        <w:t>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Текст и его назначение. Типы текстов по смыслу и стилю.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Русское письмо и его эволюция.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Функционирование звуков языка в тексте: звукопись, анафора, аллитерация.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Антонимы и их роль в речи.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Русская фразеология как средство экспрессивности в русском языке.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11145E">
        <w:rPr>
          <w:rFonts w:ascii="Times New Roman" w:hAnsi="Times New Roman"/>
          <w:sz w:val="24"/>
          <w:szCs w:val="24"/>
          <w:lang w:val="ru-RU"/>
        </w:rPr>
        <w:t>Способы введения чужой речи в текст.</w:t>
      </w:r>
    </w:p>
    <w:p w:rsidR="007F02B2" w:rsidRPr="007F02B2" w:rsidRDefault="007F02B2" w:rsidP="007F02B2">
      <w:pPr>
        <w:pStyle w:val="a3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EE13CD" w:rsidRPr="000966EB" w:rsidRDefault="00EE13CD" w:rsidP="004F1A79">
      <w:pPr>
        <w:pStyle w:val="1"/>
        <w:numPr>
          <w:ilvl w:val="0"/>
          <w:numId w:val="5"/>
        </w:numPr>
        <w:spacing w:line="360" w:lineRule="auto"/>
        <w:rPr>
          <w:b/>
        </w:rPr>
      </w:pPr>
      <w:bookmarkStart w:id="4" w:name="_Toc135661121"/>
      <w:bookmarkStart w:id="5" w:name="_Toc136591636"/>
      <w:r w:rsidRPr="000966EB">
        <w:rPr>
          <w:b/>
        </w:rPr>
        <w:t xml:space="preserve">УСЛОВИЯ РЕАЛИЗАЦИИ ПРОГРАММЫ </w:t>
      </w:r>
      <w:r w:rsidR="0071072C" w:rsidRPr="000966EB">
        <w:rPr>
          <w:b/>
        </w:rPr>
        <w:t>УЧЕБНОГО ПРЕДМЕТА</w:t>
      </w:r>
      <w:bookmarkEnd w:id="4"/>
      <w:bookmarkEnd w:id="5"/>
    </w:p>
    <w:p w:rsidR="008943A0" w:rsidRPr="008943A0" w:rsidRDefault="008943A0" w:rsidP="004F1A79">
      <w:pPr>
        <w:pStyle w:val="a5"/>
        <w:numPr>
          <w:ilvl w:val="1"/>
          <w:numId w:val="3"/>
        </w:numPr>
        <w:tabs>
          <w:tab w:val="left" w:pos="1525"/>
        </w:tabs>
        <w:spacing w:before="0" w:line="360" w:lineRule="auto"/>
        <w:ind w:right="22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Для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реализации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программы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учебного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предмета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должны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быть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предусмотрены</w:t>
      </w:r>
      <w:r w:rsidRPr="008943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следующие</w:t>
      </w:r>
      <w:r w:rsidRPr="008943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специальные</w:t>
      </w:r>
      <w:r w:rsidRPr="008943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помещения: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Pr="008943A0">
        <w:rPr>
          <w:rFonts w:ascii="Times New Roman" w:hAnsi="Times New Roman" w:cs="Times New Roman"/>
          <w:i/>
          <w:sz w:val="24"/>
          <w:szCs w:val="24"/>
        </w:rPr>
        <w:t>«</w:t>
      </w:r>
      <w:r w:rsidRPr="008943A0">
        <w:rPr>
          <w:rFonts w:ascii="Times New Roman" w:hAnsi="Times New Roman" w:cs="Times New Roman"/>
          <w:i/>
          <w:sz w:val="24"/>
          <w:szCs w:val="24"/>
          <w:u w:val="single"/>
        </w:rPr>
        <w:t>Русского языка и литературы</w:t>
      </w:r>
      <w:r w:rsidRPr="008943A0">
        <w:rPr>
          <w:rFonts w:ascii="Times New Roman" w:hAnsi="Times New Roman" w:cs="Times New Roman"/>
          <w:i/>
          <w:sz w:val="24"/>
          <w:szCs w:val="24"/>
        </w:rPr>
        <w:t>»</w:t>
      </w:r>
      <w:r w:rsidRPr="008943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8943A0">
        <w:rPr>
          <w:rFonts w:ascii="Times New Roman" w:hAnsi="Times New Roman" w:cs="Times New Roman"/>
          <w:sz w:val="24"/>
          <w:szCs w:val="24"/>
        </w:rPr>
        <w:t>снащенный</w:t>
      </w:r>
      <w:r w:rsidRPr="008943A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оборудованием: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посадочные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места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количеству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8943A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943A0">
        <w:rPr>
          <w:rFonts w:ascii="Times New Roman" w:hAnsi="Times New Roman" w:cs="Times New Roman"/>
          <w:sz w:val="24"/>
          <w:szCs w:val="24"/>
        </w:rPr>
        <w:t>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рабочее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место</w:t>
      </w:r>
      <w:r w:rsidRPr="008943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преподавателя;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комплект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учебно-наглядных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пособий;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комплект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электронных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видеоматериалов;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задания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для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контрольных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работ;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профессионально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ориентированные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задания;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материалы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текущей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и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промежуточной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аттестации.</w:t>
      </w:r>
    </w:p>
    <w:p w:rsidR="008943A0" w:rsidRPr="008943A0" w:rsidRDefault="008943A0" w:rsidP="008943A0">
      <w:pPr>
        <w:pStyle w:val="a5"/>
        <w:tabs>
          <w:tab w:val="left" w:pos="251"/>
        </w:tabs>
        <w:spacing w:before="0" w:line="360" w:lineRule="auto"/>
        <w:ind w:left="2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Техническими</w:t>
      </w:r>
      <w:r w:rsidRPr="008943A0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средствами</w:t>
      </w:r>
      <w:r w:rsidRPr="008943A0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 xml:space="preserve">обучения: </w:t>
      </w:r>
    </w:p>
    <w:p w:rsidR="008943A0" w:rsidRPr="008943A0" w:rsidRDefault="008943A0" w:rsidP="008943A0">
      <w:pPr>
        <w:tabs>
          <w:tab w:val="left" w:pos="251"/>
        </w:tabs>
        <w:spacing w:after="0" w:line="360" w:lineRule="auto"/>
        <w:ind w:hanging="232"/>
        <w:jc w:val="both"/>
        <w:rPr>
          <w:rFonts w:ascii="Times New Roman" w:hAnsi="Times New Roman"/>
          <w:sz w:val="24"/>
          <w:szCs w:val="24"/>
          <w:lang w:val="ru-RU"/>
        </w:rPr>
      </w:pPr>
      <w:r w:rsidRPr="008943A0">
        <w:rPr>
          <w:rFonts w:ascii="Times New Roman" w:hAnsi="Times New Roman"/>
          <w:sz w:val="24"/>
          <w:szCs w:val="24"/>
          <w:lang w:val="ru-RU"/>
        </w:rPr>
        <w:tab/>
        <w:t xml:space="preserve"> - персональный</w:t>
      </w:r>
      <w:r w:rsidRPr="008943A0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компьютер</w:t>
      </w:r>
      <w:r w:rsidRPr="008943A0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с</w:t>
      </w:r>
      <w:r w:rsidRPr="008943A0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лицензионным</w:t>
      </w:r>
      <w:r w:rsidRPr="008943A0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программным</w:t>
      </w:r>
      <w:r w:rsidRPr="008943A0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обеспечением;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right="6862" w:hanging="1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проектор с экраном.</w:t>
      </w:r>
      <w:r w:rsidRPr="008943A0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</w:p>
    <w:p w:rsidR="000966EB" w:rsidRDefault="000966EB" w:rsidP="000966EB">
      <w:pPr>
        <w:spacing w:after="0" w:line="360" w:lineRule="auto"/>
        <w:jc w:val="both"/>
        <w:rPr>
          <w:rFonts w:ascii="Times New Roman" w:hAnsi="Times New Roman"/>
          <w:sz w:val="24"/>
          <w:lang w:val="ru-RU"/>
        </w:rPr>
      </w:pPr>
    </w:p>
    <w:p w:rsidR="008943A0" w:rsidRPr="000966EB" w:rsidRDefault="000966EB" w:rsidP="000966EB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lang w:val="ru-RU"/>
        </w:rPr>
      </w:pPr>
      <w:r w:rsidRPr="000966EB">
        <w:rPr>
          <w:rFonts w:ascii="Times New Roman" w:hAnsi="Times New Roman"/>
          <w:b/>
          <w:sz w:val="24"/>
          <w:lang w:val="ru-RU"/>
        </w:rPr>
        <w:t xml:space="preserve">3.2 </w:t>
      </w:r>
      <w:r w:rsidR="008943A0" w:rsidRPr="000966EB">
        <w:rPr>
          <w:rFonts w:ascii="Times New Roman" w:hAnsi="Times New Roman"/>
          <w:b/>
          <w:sz w:val="24"/>
          <w:lang w:val="ru-RU"/>
        </w:rPr>
        <w:t>Информационное обеспечение реализации программы</w:t>
      </w:r>
    </w:p>
    <w:p w:rsidR="00447488" w:rsidRDefault="00FC3DF8" w:rsidP="00447488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lang w:val="ru-RU"/>
        </w:rPr>
      </w:pPr>
      <w:r w:rsidRPr="00FC3DF8">
        <w:rPr>
          <w:rFonts w:ascii="Times New Roman" w:hAnsi="Times New Roman"/>
          <w:b/>
          <w:sz w:val="24"/>
          <w:lang w:val="ru-RU"/>
        </w:rPr>
        <w:t xml:space="preserve">3.2.1. </w:t>
      </w:r>
      <w:r w:rsidR="008943A0" w:rsidRPr="00FC3DF8">
        <w:rPr>
          <w:rFonts w:ascii="Times New Roman" w:hAnsi="Times New Roman"/>
          <w:b/>
          <w:sz w:val="24"/>
          <w:lang w:val="ru-RU"/>
        </w:rPr>
        <w:t>Основные печатные издани</w:t>
      </w:r>
      <w:r w:rsidR="00447488">
        <w:rPr>
          <w:rFonts w:ascii="Times New Roman" w:hAnsi="Times New Roman"/>
          <w:b/>
          <w:sz w:val="24"/>
          <w:lang w:val="ru-RU"/>
        </w:rPr>
        <w:t>я</w:t>
      </w:r>
    </w:p>
    <w:p w:rsidR="008943A0" w:rsidRPr="00447488" w:rsidRDefault="00447488" w:rsidP="00447488">
      <w:pPr>
        <w:spacing w:after="0" w:line="360" w:lineRule="auto"/>
        <w:ind w:firstLine="708"/>
        <w:jc w:val="both"/>
        <w:rPr>
          <w:rFonts w:ascii="Times New Roman" w:hAnsi="Times New Roman"/>
          <w:sz w:val="24"/>
          <w:lang w:val="ru-RU"/>
        </w:rPr>
      </w:pPr>
      <w:r w:rsidRPr="00447488">
        <w:rPr>
          <w:rFonts w:ascii="Times New Roman" w:hAnsi="Times New Roman"/>
          <w:sz w:val="24"/>
          <w:lang w:val="ru-RU"/>
        </w:rPr>
        <w:t xml:space="preserve">1. </w:t>
      </w:r>
      <w:proofErr w:type="spellStart"/>
      <w:r w:rsidRPr="00447488">
        <w:rPr>
          <w:rFonts w:ascii="Times New Roman" w:hAnsi="Times New Roman"/>
          <w:sz w:val="24"/>
          <w:szCs w:val="24"/>
          <w:lang w:val="ru-RU"/>
        </w:rPr>
        <w:t>Гольцова</w:t>
      </w:r>
      <w:proofErr w:type="spellEnd"/>
      <w:r w:rsidRPr="00447488">
        <w:rPr>
          <w:rFonts w:ascii="Times New Roman" w:hAnsi="Times New Roman"/>
          <w:sz w:val="24"/>
          <w:szCs w:val="24"/>
          <w:lang w:val="ru-RU"/>
        </w:rPr>
        <w:t xml:space="preserve"> Н.Г. Русский язык. 10-11кл. 9-е изд., </w:t>
      </w:r>
      <w:proofErr w:type="spellStart"/>
      <w:r w:rsidRPr="00447488">
        <w:rPr>
          <w:rFonts w:ascii="Times New Roman" w:hAnsi="Times New Roman"/>
          <w:sz w:val="24"/>
          <w:szCs w:val="24"/>
          <w:lang w:val="ru-RU"/>
        </w:rPr>
        <w:t>испр</w:t>
      </w:r>
      <w:proofErr w:type="spellEnd"/>
      <w:r w:rsidRPr="00447488">
        <w:rPr>
          <w:rFonts w:ascii="Times New Roman" w:hAnsi="Times New Roman"/>
          <w:sz w:val="24"/>
          <w:szCs w:val="24"/>
          <w:lang w:val="ru-RU"/>
        </w:rPr>
        <w:t>. И доп. М., Русское слово, 2012. - 432с.</w:t>
      </w:r>
    </w:p>
    <w:p w:rsidR="008943A0" w:rsidRPr="008943A0" w:rsidRDefault="008943A0" w:rsidP="004F1A79">
      <w:pPr>
        <w:pStyle w:val="a5"/>
        <w:numPr>
          <w:ilvl w:val="2"/>
          <w:numId w:val="4"/>
        </w:numPr>
        <w:spacing w:before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3A0">
        <w:rPr>
          <w:rFonts w:ascii="Times New Roman" w:hAnsi="Times New Roman" w:cs="Times New Roman"/>
          <w:b/>
          <w:sz w:val="24"/>
          <w:szCs w:val="24"/>
        </w:rPr>
        <w:lastRenderedPageBreak/>
        <w:t>Основные электронные издания</w:t>
      </w:r>
    </w:p>
    <w:p w:rsidR="008943A0" w:rsidRPr="00447488" w:rsidRDefault="00447488" w:rsidP="004F1A79">
      <w:pPr>
        <w:pStyle w:val="a5"/>
        <w:numPr>
          <w:ilvl w:val="0"/>
          <w:numId w:val="9"/>
        </w:numPr>
        <w:spacing w:before="0" w:line="36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>Рачеева</w:t>
      </w:r>
      <w:proofErr w:type="spellEnd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Л. А., Русский язык: учебник / Л. А. </w:t>
      </w:r>
      <w:proofErr w:type="spellStart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>Рачеева</w:t>
      </w:r>
      <w:proofErr w:type="spellEnd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— Москва: </w:t>
      </w:r>
      <w:proofErr w:type="spellStart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>КноРус</w:t>
      </w:r>
      <w:proofErr w:type="spellEnd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>, 2023. — 411 с. — ISBN 978-5-406-11355-4. — URL: https://book.ru/book/948716. — Текст: электронный.</w:t>
      </w:r>
    </w:p>
    <w:p w:rsidR="00447488" w:rsidRPr="00447488" w:rsidRDefault="00447488" w:rsidP="004F1A79">
      <w:pPr>
        <w:pStyle w:val="a5"/>
        <w:numPr>
          <w:ilvl w:val="0"/>
          <w:numId w:val="9"/>
        </w:numPr>
        <w:spacing w:before="0" w:line="36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Рачеева</w:t>
      </w:r>
      <w:proofErr w:type="spellEnd"/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Л. А., Русский язык.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Практикум</w:t>
      </w:r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: учебное по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собие / Л. А. </w:t>
      </w:r>
      <w:proofErr w:type="spellStart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Рачеева</w:t>
      </w:r>
      <w:proofErr w:type="spellEnd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— Москва</w:t>
      </w:r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: </w:t>
      </w:r>
      <w:proofErr w:type="spellStart"/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КноРус</w:t>
      </w:r>
      <w:proofErr w:type="spellEnd"/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2023. — 2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03 с. — ISBN 978-5-406-11811-5. </w:t>
      </w:r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— URL: https://book.ru/book/949735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— Текст</w:t>
      </w:r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: электронный.</w:t>
      </w:r>
    </w:p>
    <w:p w:rsidR="00447488" w:rsidRPr="00447488" w:rsidRDefault="00447488" w:rsidP="00447488">
      <w:pPr>
        <w:pStyle w:val="a5"/>
        <w:spacing w:line="36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8943A0" w:rsidRPr="008943A0" w:rsidRDefault="008943A0" w:rsidP="004F1A79">
      <w:pPr>
        <w:pStyle w:val="a5"/>
        <w:numPr>
          <w:ilvl w:val="2"/>
          <w:numId w:val="4"/>
        </w:numPr>
        <w:spacing w:before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3A0">
        <w:rPr>
          <w:rFonts w:ascii="Times New Roman" w:hAnsi="Times New Roman" w:cs="Times New Roman"/>
          <w:b/>
          <w:sz w:val="24"/>
          <w:szCs w:val="24"/>
        </w:rPr>
        <w:t>Дополнительные</w:t>
      </w:r>
      <w:r w:rsidRPr="008943A0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b/>
          <w:sz w:val="24"/>
          <w:szCs w:val="24"/>
        </w:rPr>
        <w:t>источники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541"/>
          <w:tab w:val="left" w:pos="1542"/>
        </w:tabs>
        <w:spacing w:before="0" w:line="360" w:lineRule="auto"/>
        <w:ind w:right="1881" w:firstLine="919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Министерство образования и науки Российской Федерации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r w:rsidRPr="009B17C6">
        <w:rPr>
          <w:rFonts w:ascii="Times New Roman" w:hAnsi="Times New Roman" w:cs="Times New Roman"/>
          <w:color w:val="0000FF"/>
          <w:sz w:val="24"/>
          <w:szCs w:val="24"/>
          <w:u w:val="single" w:color="0000FF"/>
        </w:rPr>
        <w:t>http://минобрнауки</w:t>
      </w:r>
      <w:proofErr w:type="gramStart"/>
      <w:r w:rsidRPr="009B17C6">
        <w:rPr>
          <w:rFonts w:ascii="Times New Roman" w:hAnsi="Times New Roman" w:cs="Times New Roman"/>
          <w:color w:val="0000FF"/>
          <w:sz w:val="24"/>
          <w:szCs w:val="24"/>
          <w:u w:val="single" w:color="0000FF"/>
        </w:rPr>
        <w:t>.р</w:t>
      </w:r>
      <w:proofErr w:type="gramEnd"/>
      <w:r w:rsidRPr="009B17C6">
        <w:rPr>
          <w:rFonts w:ascii="Times New Roman" w:hAnsi="Times New Roman" w:cs="Times New Roman"/>
          <w:color w:val="0000FF"/>
          <w:sz w:val="24"/>
          <w:szCs w:val="24"/>
          <w:u w:val="single" w:color="0000FF"/>
        </w:rPr>
        <w:t>ф/</w:t>
      </w:r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541"/>
          <w:tab w:val="left" w:pos="1542"/>
        </w:tabs>
        <w:spacing w:before="0" w:line="360" w:lineRule="auto"/>
        <w:ind w:left="1541" w:hanging="522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Федеральный</w:t>
      </w:r>
      <w:r w:rsidRPr="009B17C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портал</w:t>
      </w:r>
      <w:r w:rsidRPr="009B17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"Российское</w:t>
      </w:r>
      <w:r w:rsidRPr="009B17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образование"</w:t>
      </w:r>
      <w:r w:rsidRPr="009B17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9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http://www.edu.ru/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259"/>
        </w:tabs>
        <w:spacing w:before="0" w:line="360" w:lineRule="auto"/>
        <w:ind w:right="1213" w:firstLine="919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Информационная система "Единое окно доступа к образовательным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ресурсам"</w:t>
      </w:r>
      <w:r w:rsidRPr="009B17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0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http://window.edu.ru/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259"/>
        </w:tabs>
        <w:spacing w:before="0" w:line="360" w:lineRule="auto"/>
        <w:ind w:right="1013" w:firstLine="919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Единая коллекция цифровых образовательных ресурсов (</w:t>
      </w:r>
      <w:hyperlink r:id="rId11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http://school-</w:t>
        </w:r>
      </w:hyperlink>
      <w:r w:rsidRPr="009B17C6">
        <w:rPr>
          <w:rFonts w:ascii="Times New Roman" w:hAnsi="Times New Roman" w:cs="Times New Roman"/>
          <w:color w:val="0000FF"/>
          <w:spacing w:val="-52"/>
          <w:sz w:val="24"/>
          <w:szCs w:val="24"/>
        </w:rPr>
        <w:t xml:space="preserve"> </w:t>
      </w:r>
      <w:hyperlink r:id="rId12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collection.edu.ru/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314"/>
        </w:tabs>
        <w:spacing w:before="0" w:line="360" w:lineRule="auto"/>
        <w:ind w:right="1556" w:firstLine="974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Федеральный центр информационно-образовательных ресурсов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3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http://fcior.edu.ru/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259"/>
        </w:tabs>
        <w:spacing w:before="0" w:line="360" w:lineRule="auto"/>
        <w:ind w:left="1020" w:right="353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Проект Государственного института русского языка имени А.С. Пушкина</w:t>
      </w:r>
      <w:r w:rsidRPr="009B17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"Образование на русском" (</w:t>
      </w:r>
      <w:hyperlink r:id="rId14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https://pushkininstitute.ru/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9B17C6" w:rsidRPr="009B17C6" w:rsidRDefault="009B17C6" w:rsidP="009B17C6">
      <w:pPr>
        <w:pStyle w:val="a5"/>
        <w:tabs>
          <w:tab w:val="left" w:pos="1259"/>
        </w:tabs>
        <w:spacing w:before="0" w:line="360" w:lineRule="auto"/>
        <w:ind w:left="1020" w:right="353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7. Научная электронная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библиотека (НЭБ) (</w:t>
      </w:r>
      <w:hyperlink r:id="rId15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http://www.elibrary.ru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7"/>
        </w:numPr>
        <w:tabs>
          <w:tab w:val="left" w:pos="1259"/>
        </w:tabs>
        <w:spacing w:before="0" w:line="360" w:lineRule="auto"/>
        <w:ind w:hanging="2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7C6">
        <w:rPr>
          <w:rFonts w:ascii="Times New Roman" w:hAnsi="Times New Roman" w:cs="Times New Roman"/>
          <w:sz w:val="24"/>
          <w:szCs w:val="24"/>
        </w:rPr>
        <w:t>КиберЛенинка</w:t>
      </w:r>
      <w:proofErr w:type="spellEnd"/>
      <w:r w:rsidRPr="009B17C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6" w:history="1">
        <w:r w:rsidRPr="00161607">
          <w:rPr>
            <w:rStyle w:val="a7"/>
            <w:rFonts w:ascii="Times New Roman" w:hAnsi="Times New Roman" w:cs="Times New Roman"/>
            <w:sz w:val="24"/>
            <w:szCs w:val="24"/>
          </w:rPr>
          <w:t>http://cyberleninka.ru/).</w:t>
        </w:r>
      </w:hyperlink>
    </w:p>
    <w:p w:rsidR="009B17C6" w:rsidRPr="009B17C6" w:rsidRDefault="009B17C6" w:rsidP="004F1A79">
      <w:pPr>
        <w:pStyle w:val="a5"/>
        <w:numPr>
          <w:ilvl w:val="0"/>
          <w:numId w:val="7"/>
        </w:numPr>
        <w:tabs>
          <w:tab w:val="left" w:pos="1259"/>
        </w:tabs>
        <w:spacing w:before="0" w:line="360" w:lineRule="auto"/>
        <w:ind w:left="1020" w:right="788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Справочно-информационный портал "Русский язык" (</w:t>
      </w:r>
      <w:hyperlink r:id="rId17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http://gramota.ru/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10.Служба</w:t>
      </w:r>
      <w:r w:rsidRPr="009B17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тематических</w:t>
      </w:r>
      <w:r w:rsidRPr="009B17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толковых</w:t>
      </w:r>
      <w:r w:rsidRPr="009B17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словарей</w:t>
      </w:r>
      <w:r w:rsidRPr="009B17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8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http://www.glossary.ru/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Словари</w:t>
      </w:r>
      <w:r w:rsidRPr="009B17C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и</w:t>
      </w:r>
      <w:r w:rsidRPr="009B17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энциклопедии</w:t>
      </w:r>
      <w:r w:rsidRPr="009B17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9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http://dic.academic.ru/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).</w:t>
      </w:r>
    </w:p>
    <w:p w:rsidR="008943A0" w:rsidRDefault="008943A0" w:rsidP="008943A0">
      <w:pPr>
        <w:rPr>
          <w:lang w:val="ru-RU" w:eastAsia="ru-RU"/>
        </w:rPr>
      </w:pPr>
    </w:p>
    <w:p w:rsidR="008943A0" w:rsidRDefault="008943A0" w:rsidP="008943A0">
      <w:pPr>
        <w:rPr>
          <w:lang w:val="ru-RU" w:eastAsia="ru-RU"/>
        </w:rPr>
      </w:pPr>
    </w:p>
    <w:p w:rsidR="004D2AE7" w:rsidRPr="00EE13CD" w:rsidRDefault="004D2AE7" w:rsidP="004D2AE7">
      <w:pPr>
        <w:pStyle w:val="a3"/>
        <w:spacing w:line="360" w:lineRule="auto"/>
        <w:ind w:left="101" w:right="678"/>
        <w:jc w:val="both"/>
        <w:rPr>
          <w:rFonts w:ascii="Times New Roman" w:hAnsi="Times New Roman" w:cs="Times New Roman"/>
          <w:sz w:val="24"/>
          <w:szCs w:val="24"/>
        </w:rPr>
        <w:sectPr w:rsidR="004D2AE7" w:rsidRPr="00EE13CD" w:rsidSect="00EF3C0C">
          <w:footerReference w:type="default" r:id="rId20"/>
          <w:pgSz w:w="11910" w:h="16840"/>
          <w:pgMar w:top="1100" w:right="740" w:bottom="960" w:left="1600" w:header="0" w:footer="775" w:gutter="0"/>
          <w:cols w:space="720"/>
          <w:titlePg/>
          <w:docGrid w:linePitch="299"/>
        </w:sectPr>
      </w:pPr>
    </w:p>
    <w:p w:rsidR="00EE13CD" w:rsidRPr="000966EB" w:rsidRDefault="004D2AE7" w:rsidP="004F1A79">
      <w:pPr>
        <w:pStyle w:val="1"/>
        <w:numPr>
          <w:ilvl w:val="0"/>
          <w:numId w:val="4"/>
        </w:numPr>
        <w:jc w:val="center"/>
        <w:rPr>
          <w:b/>
        </w:rPr>
      </w:pPr>
      <w:bookmarkStart w:id="6" w:name="_Toc135661124"/>
      <w:bookmarkStart w:id="7" w:name="_Toc136591637"/>
      <w:r w:rsidRPr="000966EB">
        <w:rPr>
          <w:b/>
        </w:rPr>
        <w:lastRenderedPageBreak/>
        <w:t xml:space="preserve">КОНТРОЛЬ И ОЦЕНКА РЕЗУЛЬТАТОВ ОСВОЕНИЯ </w:t>
      </w:r>
      <w:r w:rsidR="0071072C" w:rsidRPr="000966EB">
        <w:rPr>
          <w:b/>
        </w:rPr>
        <w:t>ПРЕДМЕТА</w:t>
      </w:r>
      <w:bookmarkEnd w:id="6"/>
      <w:bookmarkEnd w:id="7"/>
    </w:p>
    <w:p w:rsidR="004D2AE7" w:rsidRDefault="004D2AE7" w:rsidP="000966EB">
      <w:pPr>
        <w:pStyle w:val="a5"/>
        <w:spacing w:line="340" w:lineRule="exact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33"/>
        <w:gridCol w:w="2675"/>
        <w:gridCol w:w="3463"/>
      </w:tblGrid>
      <w:tr w:rsidR="009B17C6" w:rsidTr="009B17C6">
        <w:tc>
          <w:tcPr>
            <w:tcW w:w="3433" w:type="dxa"/>
          </w:tcPr>
          <w:p w:rsidR="009B17C6" w:rsidRPr="00FA1191" w:rsidRDefault="009B17C6" w:rsidP="00031C61">
            <w:pPr>
              <w:pStyle w:val="TableParagraph"/>
              <w:spacing w:line="360" w:lineRule="auto"/>
              <w:ind w:left="179" w:right="1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Общая/профессиональная</w:t>
            </w:r>
            <w:r w:rsidRPr="00FA119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2675" w:type="dxa"/>
          </w:tcPr>
          <w:p w:rsidR="009B17C6" w:rsidRPr="00FA1191" w:rsidRDefault="009B17C6" w:rsidP="00031C61">
            <w:pPr>
              <w:pStyle w:val="TableParagraph"/>
              <w:spacing w:line="360" w:lineRule="auto"/>
              <w:ind w:left="4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463" w:type="dxa"/>
          </w:tcPr>
          <w:p w:rsidR="009B17C6" w:rsidRPr="00FA1191" w:rsidRDefault="009B17C6" w:rsidP="00031C61">
            <w:pPr>
              <w:pStyle w:val="TableParagraph"/>
              <w:spacing w:line="360" w:lineRule="auto"/>
              <w:ind w:left="69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FA119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оценочных</w:t>
            </w:r>
            <w:proofErr w:type="gramEnd"/>
          </w:p>
          <w:p w:rsidR="009B17C6" w:rsidRPr="00FA1191" w:rsidRDefault="009B17C6" w:rsidP="00031C61">
            <w:pPr>
              <w:pStyle w:val="TableParagraph"/>
              <w:spacing w:line="360" w:lineRule="auto"/>
              <w:ind w:left="8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9B17C6" w:rsidRPr="00031C61" w:rsidTr="009B17C6">
        <w:tc>
          <w:tcPr>
            <w:tcW w:w="3433" w:type="dxa"/>
          </w:tcPr>
          <w:p w:rsidR="009B17C6" w:rsidRPr="00FA1191" w:rsidRDefault="00EC3566" w:rsidP="00D235E0">
            <w:pPr>
              <w:pStyle w:val="TableParagraph"/>
              <w:spacing w:line="360" w:lineRule="auto"/>
              <w:ind w:left="0" w:right="44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1C6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31C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031C61">
              <w:rPr>
                <w:rFonts w:ascii="Times New Roman" w:hAnsi="Times New Roman"/>
                <w:sz w:val="24"/>
                <w:szCs w:val="24"/>
              </w:rPr>
              <w:t>1. Понимать сущность и социальную значимость своей будущей профессии, проявлять к ней устойчивый интерес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75" w:type="dxa"/>
          </w:tcPr>
          <w:p w:rsidR="009B17C6" w:rsidRPr="00FA1191" w:rsidRDefault="009B17C6" w:rsidP="00EC3566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FA11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2.1.,2.2,</w:t>
            </w:r>
          </w:p>
          <w:p w:rsidR="009B17C6" w:rsidRPr="00FA1191" w:rsidRDefault="009B17C6" w:rsidP="00EC3566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2.3,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2.5,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2.6,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2.7,</w:t>
            </w:r>
          </w:p>
          <w:p w:rsidR="009B17C6" w:rsidRPr="00FA1191" w:rsidRDefault="009B17C6" w:rsidP="00EC3566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2.8,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  <w:p w:rsidR="009B17C6" w:rsidRPr="00FA1191" w:rsidRDefault="009B17C6" w:rsidP="00EC3566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3.1.,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  <w:p w:rsidR="009B17C6" w:rsidRPr="00FA1191" w:rsidRDefault="009B17C6" w:rsidP="00EC3566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4.1.- 4.4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9B17C6" w:rsidRPr="00FA1191" w:rsidRDefault="009B17C6" w:rsidP="00031C61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</w:tcPr>
          <w:p w:rsidR="009B17C6" w:rsidRPr="00FA1191" w:rsidRDefault="009B17C6" w:rsidP="00EC3566">
            <w:pPr>
              <w:pStyle w:val="TableParagraph"/>
              <w:spacing w:line="360" w:lineRule="auto"/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Лингвистические задачи</w:t>
            </w:r>
            <w:r w:rsidRPr="00FA1191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Деловые игры</w:t>
            </w:r>
          </w:p>
          <w:p w:rsidR="009B17C6" w:rsidRPr="00FA1191" w:rsidRDefault="009B17C6" w:rsidP="00EC3566">
            <w:pPr>
              <w:pStyle w:val="TableParagraph"/>
              <w:spacing w:line="360" w:lineRule="auto"/>
              <w:ind w:right="1579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Кейс - задания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</w:p>
          <w:p w:rsidR="009B17C6" w:rsidRPr="00FA1191" w:rsidRDefault="009B17C6" w:rsidP="00EC3566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9B17C6" w:rsidRPr="00031C61" w:rsidTr="009B17C6">
        <w:tc>
          <w:tcPr>
            <w:tcW w:w="3433" w:type="dxa"/>
          </w:tcPr>
          <w:p w:rsidR="009B17C6" w:rsidRPr="00FA1191" w:rsidRDefault="00EC3566" w:rsidP="00D235E0">
            <w:pPr>
              <w:pStyle w:val="TableParagraph"/>
              <w:spacing w:line="360" w:lineRule="auto"/>
              <w:ind w:left="0" w:right="3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1C61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31C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031C61">
              <w:rPr>
                <w:rFonts w:ascii="Times New Roman" w:hAnsi="Times New Roman"/>
                <w:sz w:val="24"/>
                <w:szCs w:val="24"/>
              </w:rPr>
              <w:t>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2675" w:type="dxa"/>
          </w:tcPr>
          <w:p w:rsidR="009B17C6" w:rsidRPr="00FA1191" w:rsidRDefault="009B17C6" w:rsidP="00031C61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1.1,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1.2,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  <w:p w:rsidR="009B17C6" w:rsidRPr="00FA1191" w:rsidRDefault="009B17C6" w:rsidP="00031C61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FA11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2.1.,2.2,</w:t>
            </w:r>
          </w:p>
          <w:p w:rsidR="009B17C6" w:rsidRPr="00FA1191" w:rsidRDefault="009B17C6" w:rsidP="00031C61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2.3,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.2.4,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2.5,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2.6,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2.7,</w:t>
            </w:r>
          </w:p>
          <w:p w:rsidR="009B17C6" w:rsidRPr="00FA1191" w:rsidRDefault="009B17C6" w:rsidP="00031C61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2.8,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  <w:p w:rsidR="009B17C6" w:rsidRPr="00FA1191" w:rsidRDefault="009B17C6" w:rsidP="00031C61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3.1.,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3.2,</w:t>
            </w:r>
          </w:p>
          <w:p w:rsidR="009B17C6" w:rsidRPr="00FA1191" w:rsidRDefault="009B17C6" w:rsidP="00031C61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  <w:p w:rsidR="009B17C6" w:rsidRPr="00FA1191" w:rsidRDefault="009B17C6" w:rsidP="00031C61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4.1.- 4.4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9B17C6" w:rsidRPr="00FA1191" w:rsidRDefault="009B17C6" w:rsidP="00031C61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</w:tcPr>
          <w:p w:rsidR="009B17C6" w:rsidRPr="00FA1191" w:rsidRDefault="009B17C6" w:rsidP="00EC3566">
            <w:pPr>
              <w:pStyle w:val="TableParagraph"/>
              <w:spacing w:line="360" w:lineRule="auto"/>
              <w:ind w:right="484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Диктанты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Разноуровневые</w:t>
            </w:r>
            <w:proofErr w:type="spellEnd"/>
            <w:r w:rsidRPr="00FA119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  <w:p w:rsidR="009B17C6" w:rsidRPr="00FA1191" w:rsidRDefault="009B17C6" w:rsidP="00EC3566">
            <w:pPr>
              <w:pStyle w:val="TableParagraph"/>
              <w:spacing w:line="360" w:lineRule="auto"/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Сочинения/Изложения/Эссе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Групповые проекты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Индивидуальные проекты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Деловая (ролевая</w:t>
            </w: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 xml:space="preserve"> игра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Кейс-задания</w:t>
            </w:r>
          </w:p>
          <w:p w:rsidR="009B17C6" w:rsidRPr="00FA1191" w:rsidRDefault="009B17C6" w:rsidP="00EC3566">
            <w:pPr>
              <w:pStyle w:val="TableParagraph"/>
              <w:spacing w:line="360" w:lineRule="auto"/>
              <w:ind w:right="68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Деловая (ролевая) игра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Кейс-задания</w:t>
            </w:r>
            <w:proofErr w:type="gramEnd"/>
          </w:p>
        </w:tc>
      </w:tr>
      <w:tr w:rsidR="009B17C6" w:rsidRPr="00ED0903" w:rsidTr="009B17C6">
        <w:tc>
          <w:tcPr>
            <w:tcW w:w="3433" w:type="dxa"/>
          </w:tcPr>
          <w:p w:rsidR="00EC3566" w:rsidRPr="00031C61" w:rsidRDefault="00EC3566" w:rsidP="00EC3566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1C6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31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31C61">
              <w:rPr>
                <w:rFonts w:ascii="Times New Roman" w:hAnsi="Times New Roman" w:cs="Times New Roman"/>
                <w:sz w:val="24"/>
                <w:szCs w:val="24"/>
              </w:rPr>
              <w:t>6. Работать в коллективе и команде, эффективно общаться с коллегами, руководством, потребителями.</w:t>
            </w:r>
          </w:p>
          <w:p w:rsidR="009B17C6" w:rsidRPr="00FA1191" w:rsidRDefault="009B17C6" w:rsidP="00D235E0">
            <w:pPr>
              <w:pStyle w:val="TableParagraph"/>
              <w:spacing w:line="360" w:lineRule="auto"/>
              <w:ind w:left="0" w:right="7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:rsidR="009B17C6" w:rsidRPr="00FA1191" w:rsidRDefault="009B17C6" w:rsidP="00EC3566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3.3</w:t>
            </w:r>
          </w:p>
          <w:p w:rsidR="009B17C6" w:rsidRPr="00FA1191" w:rsidRDefault="009B17C6" w:rsidP="00EC3566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4.1.- 4.4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9B17C6" w:rsidRPr="00FA1191" w:rsidRDefault="009B17C6" w:rsidP="00031C61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</w:tcPr>
          <w:p w:rsidR="009B17C6" w:rsidRPr="00FA1191" w:rsidRDefault="009B17C6" w:rsidP="00EC3566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Сочинения/Изложения/Эссе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Аннотации</w:t>
            </w:r>
          </w:p>
          <w:p w:rsidR="009B17C6" w:rsidRPr="00FA1191" w:rsidRDefault="009B17C6" w:rsidP="00EC3566">
            <w:pPr>
              <w:pStyle w:val="TableParagraph"/>
              <w:spacing w:line="360" w:lineRule="auto"/>
              <w:ind w:right="1900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Тезисы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Конспекты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Рефераты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  <w:p w:rsidR="009B17C6" w:rsidRPr="00FA1191" w:rsidRDefault="009B17C6" w:rsidP="00EC3566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GoBack"/>
            <w:bookmarkEnd w:id="8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9B17C6" w:rsidRPr="00031C61" w:rsidTr="009B17C6">
        <w:tc>
          <w:tcPr>
            <w:tcW w:w="3433" w:type="dxa"/>
          </w:tcPr>
          <w:p w:rsidR="009B17C6" w:rsidRPr="00FA1191" w:rsidRDefault="00EC3566" w:rsidP="00D235E0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1C61">
              <w:rPr>
                <w:rFonts w:ascii="Times New Roman" w:hAnsi="Times New Roman"/>
                <w:sz w:val="24"/>
                <w:szCs w:val="24"/>
              </w:rPr>
              <w:t xml:space="preserve">ПК 3.1. Участвовать в планировании и организации работы структурного </w:t>
            </w:r>
            <w:r w:rsidRPr="00031C61">
              <w:rPr>
                <w:rFonts w:ascii="Times New Roman" w:hAnsi="Times New Roman"/>
                <w:sz w:val="24"/>
                <w:szCs w:val="24"/>
              </w:rPr>
              <w:lastRenderedPageBreak/>
              <w:t>подразделения.</w:t>
            </w:r>
          </w:p>
        </w:tc>
        <w:tc>
          <w:tcPr>
            <w:tcW w:w="2675" w:type="dxa"/>
          </w:tcPr>
          <w:p w:rsidR="009B17C6" w:rsidRPr="00FA1191" w:rsidRDefault="009B17C6" w:rsidP="00031C61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4.1.- 4.4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9B17C6" w:rsidRPr="00FA1191" w:rsidRDefault="009B17C6" w:rsidP="00031C61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</w:tcPr>
          <w:p w:rsidR="009B17C6" w:rsidRPr="00FA1191" w:rsidRDefault="009B17C6" w:rsidP="00031C61">
            <w:pPr>
              <w:pStyle w:val="TableParagraph"/>
              <w:spacing w:line="360" w:lineRule="auto"/>
              <w:ind w:left="108" w:right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Фронтальный контроль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r w:rsidRPr="00FA11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  <w:p w:rsidR="009B17C6" w:rsidRPr="00FA1191" w:rsidRDefault="009B17C6" w:rsidP="00031C61">
            <w:pPr>
              <w:pStyle w:val="TableParagraph"/>
              <w:tabs>
                <w:tab w:val="left" w:pos="1922"/>
              </w:tabs>
              <w:spacing w:line="360" w:lineRule="auto"/>
              <w:ind w:left="166" w:righ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публичного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выступления</w:t>
            </w:r>
          </w:p>
          <w:p w:rsidR="009B17C6" w:rsidRPr="00FA1191" w:rsidRDefault="009B17C6" w:rsidP="00031C61">
            <w:pPr>
              <w:pStyle w:val="TableParagraph"/>
              <w:spacing w:line="360" w:lineRule="auto"/>
              <w:ind w:left="166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</w:tbl>
    <w:p w:rsidR="009957F8" w:rsidRPr="00E51A6F" w:rsidRDefault="009957F8" w:rsidP="00892A92">
      <w:pPr>
        <w:spacing w:line="34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9957F8" w:rsidRPr="00E51A6F" w:rsidSect="00525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A5B" w:rsidRDefault="00064A5B" w:rsidP="00C5560C">
      <w:pPr>
        <w:spacing w:after="0" w:line="240" w:lineRule="auto"/>
      </w:pPr>
      <w:r>
        <w:separator/>
      </w:r>
    </w:p>
  </w:endnote>
  <w:endnote w:type="continuationSeparator" w:id="0">
    <w:p w:rsidR="00064A5B" w:rsidRDefault="00064A5B" w:rsidP="00C55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1728680"/>
      <w:docPartObj>
        <w:docPartGallery w:val="Page Numbers (Bottom of Page)"/>
        <w:docPartUnique/>
      </w:docPartObj>
    </w:sdtPr>
    <w:sdtContent>
      <w:p w:rsidR="00031C61" w:rsidRDefault="00031C6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566" w:rsidRPr="00EC3566">
          <w:rPr>
            <w:noProof/>
            <w:lang w:val="ru-RU"/>
          </w:rPr>
          <w:t>3</w:t>
        </w:r>
        <w:r>
          <w:fldChar w:fldCharType="end"/>
        </w:r>
      </w:p>
    </w:sdtContent>
  </w:sdt>
  <w:p w:rsidR="00031C61" w:rsidRDefault="00031C61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A5B" w:rsidRDefault="00064A5B" w:rsidP="00C5560C">
      <w:pPr>
        <w:spacing w:after="0" w:line="240" w:lineRule="auto"/>
      </w:pPr>
      <w:r>
        <w:separator/>
      </w:r>
    </w:p>
  </w:footnote>
  <w:footnote w:type="continuationSeparator" w:id="0">
    <w:p w:rsidR="00064A5B" w:rsidRDefault="00064A5B" w:rsidP="00C55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04067"/>
    <w:multiLevelType w:val="hybridMultilevel"/>
    <w:tmpl w:val="219A8A90"/>
    <w:lvl w:ilvl="0" w:tplc="2B2C8AE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D61BF3"/>
    <w:multiLevelType w:val="multilevel"/>
    <w:tmpl w:val="4FFA8D3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1800"/>
      </w:pPr>
      <w:rPr>
        <w:rFonts w:hint="default"/>
      </w:rPr>
    </w:lvl>
  </w:abstractNum>
  <w:abstractNum w:abstractNumId="2">
    <w:nsid w:val="388E4EF8"/>
    <w:multiLevelType w:val="hybridMultilevel"/>
    <w:tmpl w:val="8D18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D81892"/>
    <w:multiLevelType w:val="hybridMultilevel"/>
    <w:tmpl w:val="33161872"/>
    <w:lvl w:ilvl="0" w:tplc="0A9A083C">
      <w:start w:val="1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>
    <w:nsid w:val="4603311A"/>
    <w:multiLevelType w:val="hybridMultilevel"/>
    <w:tmpl w:val="D1B6E2FC"/>
    <w:lvl w:ilvl="0" w:tplc="A3AC8110">
      <w:numFmt w:val="bullet"/>
      <w:lvlText w:val="-"/>
      <w:lvlJc w:val="left"/>
      <w:pPr>
        <w:ind w:left="102" w:hanging="149"/>
      </w:pPr>
      <w:rPr>
        <w:rFonts w:ascii="Calibri" w:eastAsia="Calibri" w:hAnsi="Calibri" w:cs="Calibri" w:hint="default"/>
        <w:w w:val="100"/>
        <w:sz w:val="28"/>
        <w:szCs w:val="28"/>
        <w:lang w:val="ru-RU" w:eastAsia="en-US" w:bidi="ar-SA"/>
      </w:rPr>
    </w:lvl>
    <w:lvl w:ilvl="1" w:tplc="B420B8FA">
      <w:numFmt w:val="bullet"/>
      <w:lvlText w:val="•"/>
      <w:lvlJc w:val="left"/>
      <w:pPr>
        <w:ind w:left="1046" w:hanging="149"/>
      </w:pPr>
      <w:rPr>
        <w:rFonts w:hint="default"/>
        <w:lang w:val="ru-RU" w:eastAsia="en-US" w:bidi="ar-SA"/>
      </w:rPr>
    </w:lvl>
    <w:lvl w:ilvl="2" w:tplc="FB904532">
      <w:numFmt w:val="bullet"/>
      <w:lvlText w:val="•"/>
      <w:lvlJc w:val="left"/>
      <w:pPr>
        <w:ind w:left="1993" w:hanging="149"/>
      </w:pPr>
      <w:rPr>
        <w:rFonts w:hint="default"/>
        <w:lang w:val="ru-RU" w:eastAsia="en-US" w:bidi="ar-SA"/>
      </w:rPr>
    </w:lvl>
    <w:lvl w:ilvl="3" w:tplc="040A2D4C">
      <w:numFmt w:val="bullet"/>
      <w:lvlText w:val="•"/>
      <w:lvlJc w:val="left"/>
      <w:pPr>
        <w:ind w:left="2939" w:hanging="149"/>
      </w:pPr>
      <w:rPr>
        <w:rFonts w:hint="default"/>
        <w:lang w:val="ru-RU" w:eastAsia="en-US" w:bidi="ar-SA"/>
      </w:rPr>
    </w:lvl>
    <w:lvl w:ilvl="4" w:tplc="255EE702">
      <w:numFmt w:val="bullet"/>
      <w:lvlText w:val="•"/>
      <w:lvlJc w:val="left"/>
      <w:pPr>
        <w:ind w:left="3886" w:hanging="149"/>
      </w:pPr>
      <w:rPr>
        <w:rFonts w:hint="default"/>
        <w:lang w:val="ru-RU" w:eastAsia="en-US" w:bidi="ar-SA"/>
      </w:rPr>
    </w:lvl>
    <w:lvl w:ilvl="5" w:tplc="ED243E90">
      <w:numFmt w:val="bullet"/>
      <w:lvlText w:val="•"/>
      <w:lvlJc w:val="left"/>
      <w:pPr>
        <w:ind w:left="4833" w:hanging="149"/>
      </w:pPr>
      <w:rPr>
        <w:rFonts w:hint="default"/>
        <w:lang w:val="ru-RU" w:eastAsia="en-US" w:bidi="ar-SA"/>
      </w:rPr>
    </w:lvl>
    <w:lvl w:ilvl="6" w:tplc="8E3AB062">
      <w:numFmt w:val="bullet"/>
      <w:lvlText w:val="•"/>
      <w:lvlJc w:val="left"/>
      <w:pPr>
        <w:ind w:left="5779" w:hanging="149"/>
      </w:pPr>
      <w:rPr>
        <w:rFonts w:hint="default"/>
        <w:lang w:val="ru-RU" w:eastAsia="en-US" w:bidi="ar-SA"/>
      </w:rPr>
    </w:lvl>
    <w:lvl w:ilvl="7" w:tplc="19AADC9E">
      <w:numFmt w:val="bullet"/>
      <w:lvlText w:val="•"/>
      <w:lvlJc w:val="left"/>
      <w:pPr>
        <w:ind w:left="6726" w:hanging="149"/>
      </w:pPr>
      <w:rPr>
        <w:rFonts w:hint="default"/>
        <w:lang w:val="ru-RU" w:eastAsia="en-US" w:bidi="ar-SA"/>
      </w:rPr>
    </w:lvl>
    <w:lvl w:ilvl="8" w:tplc="142C20C2">
      <w:numFmt w:val="bullet"/>
      <w:lvlText w:val="•"/>
      <w:lvlJc w:val="left"/>
      <w:pPr>
        <w:ind w:left="7673" w:hanging="149"/>
      </w:pPr>
      <w:rPr>
        <w:rFonts w:hint="default"/>
        <w:lang w:val="ru-RU" w:eastAsia="en-US" w:bidi="ar-SA"/>
      </w:rPr>
    </w:lvl>
  </w:abstractNum>
  <w:abstractNum w:abstractNumId="5">
    <w:nsid w:val="47BE793A"/>
    <w:multiLevelType w:val="hybridMultilevel"/>
    <w:tmpl w:val="03B20F38"/>
    <w:lvl w:ilvl="0" w:tplc="2648F262">
      <w:start w:val="8"/>
      <w:numFmt w:val="decimal"/>
      <w:lvlText w:val="%1."/>
      <w:lvlJc w:val="left"/>
      <w:pPr>
        <w:ind w:left="1258" w:hanging="238"/>
      </w:pPr>
      <w:rPr>
        <w:rFonts w:ascii="Times New Roman" w:eastAsia="Calibri" w:hAnsi="Times New Roman" w:cs="Times New Roman" w:hint="default"/>
        <w:w w:val="100"/>
        <w:sz w:val="24"/>
        <w:szCs w:val="24"/>
        <w:lang w:val="ru-RU" w:eastAsia="en-US" w:bidi="ar-SA"/>
      </w:rPr>
    </w:lvl>
    <w:lvl w:ilvl="1" w:tplc="4444371E">
      <w:numFmt w:val="bullet"/>
      <w:lvlText w:val="•"/>
      <w:lvlJc w:val="left"/>
      <w:pPr>
        <w:ind w:left="2090" w:hanging="238"/>
      </w:pPr>
      <w:rPr>
        <w:rFonts w:hint="default"/>
        <w:lang w:val="ru-RU" w:eastAsia="en-US" w:bidi="ar-SA"/>
      </w:rPr>
    </w:lvl>
    <w:lvl w:ilvl="2" w:tplc="D6480A90">
      <w:numFmt w:val="bullet"/>
      <w:lvlText w:val="•"/>
      <w:lvlJc w:val="left"/>
      <w:pPr>
        <w:ind w:left="2921" w:hanging="238"/>
      </w:pPr>
      <w:rPr>
        <w:rFonts w:hint="default"/>
        <w:lang w:val="ru-RU" w:eastAsia="en-US" w:bidi="ar-SA"/>
      </w:rPr>
    </w:lvl>
    <w:lvl w:ilvl="3" w:tplc="8AA8DC50">
      <w:numFmt w:val="bullet"/>
      <w:lvlText w:val="•"/>
      <w:lvlJc w:val="left"/>
      <w:pPr>
        <w:ind w:left="3751" w:hanging="238"/>
      </w:pPr>
      <w:rPr>
        <w:rFonts w:hint="default"/>
        <w:lang w:val="ru-RU" w:eastAsia="en-US" w:bidi="ar-SA"/>
      </w:rPr>
    </w:lvl>
    <w:lvl w:ilvl="4" w:tplc="AB126460">
      <w:numFmt w:val="bullet"/>
      <w:lvlText w:val="•"/>
      <w:lvlJc w:val="left"/>
      <w:pPr>
        <w:ind w:left="4582" w:hanging="238"/>
      </w:pPr>
      <w:rPr>
        <w:rFonts w:hint="default"/>
        <w:lang w:val="ru-RU" w:eastAsia="en-US" w:bidi="ar-SA"/>
      </w:rPr>
    </w:lvl>
    <w:lvl w:ilvl="5" w:tplc="1F101272">
      <w:numFmt w:val="bullet"/>
      <w:lvlText w:val="•"/>
      <w:lvlJc w:val="left"/>
      <w:pPr>
        <w:ind w:left="5413" w:hanging="238"/>
      </w:pPr>
      <w:rPr>
        <w:rFonts w:hint="default"/>
        <w:lang w:val="ru-RU" w:eastAsia="en-US" w:bidi="ar-SA"/>
      </w:rPr>
    </w:lvl>
    <w:lvl w:ilvl="6" w:tplc="F9C48784">
      <w:numFmt w:val="bullet"/>
      <w:lvlText w:val="•"/>
      <w:lvlJc w:val="left"/>
      <w:pPr>
        <w:ind w:left="6243" w:hanging="238"/>
      </w:pPr>
      <w:rPr>
        <w:rFonts w:hint="default"/>
        <w:lang w:val="ru-RU" w:eastAsia="en-US" w:bidi="ar-SA"/>
      </w:rPr>
    </w:lvl>
    <w:lvl w:ilvl="7" w:tplc="6D00228E">
      <w:numFmt w:val="bullet"/>
      <w:lvlText w:val="•"/>
      <w:lvlJc w:val="left"/>
      <w:pPr>
        <w:ind w:left="7074" w:hanging="238"/>
      </w:pPr>
      <w:rPr>
        <w:rFonts w:hint="default"/>
        <w:lang w:val="ru-RU" w:eastAsia="en-US" w:bidi="ar-SA"/>
      </w:rPr>
    </w:lvl>
    <w:lvl w:ilvl="8" w:tplc="172A0106">
      <w:numFmt w:val="bullet"/>
      <w:lvlText w:val="•"/>
      <w:lvlJc w:val="left"/>
      <w:pPr>
        <w:ind w:left="7905" w:hanging="238"/>
      </w:pPr>
      <w:rPr>
        <w:rFonts w:hint="default"/>
        <w:lang w:val="ru-RU" w:eastAsia="en-US" w:bidi="ar-SA"/>
      </w:rPr>
    </w:lvl>
  </w:abstractNum>
  <w:abstractNum w:abstractNumId="6">
    <w:nsid w:val="52BD508D"/>
    <w:multiLevelType w:val="hybridMultilevel"/>
    <w:tmpl w:val="DBE8DDAC"/>
    <w:lvl w:ilvl="0" w:tplc="8A3803DE">
      <w:start w:val="1"/>
      <w:numFmt w:val="decimal"/>
      <w:lvlText w:val="%1."/>
      <w:lvlJc w:val="left"/>
      <w:pPr>
        <w:ind w:left="101" w:hanging="521"/>
      </w:pPr>
      <w:rPr>
        <w:rFonts w:ascii="Times New Roman" w:eastAsia="Calibri" w:hAnsi="Times New Roman" w:cs="Times New Roman" w:hint="default"/>
        <w:w w:val="100"/>
        <w:sz w:val="24"/>
        <w:szCs w:val="24"/>
        <w:lang w:val="ru-RU" w:eastAsia="en-US" w:bidi="ar-SA"/>
      </w:rPr>
    </w:lvl>
    <w:lvl w:ilvl="1" w:tplc="9A60D2BC">
      <w:numFmt w:val="bullet"/>
      <w:lvlText w:val="•"/>
      <w:lvlJc w:val="left"/>
      <w:pPr>
        <w:ind w:left="1046" w:hanging="521"/>
      </w:pPr>
      <w:rPr>
        <w:rFonts w:hint="default"/>
        <w:lang w:val="ru-RU" w:eastAsia="en-US" w:bidi="ar-SA"/>
      </w:rPr>
    </w:lvl>
    <w:lvl w:ilvl="2" w:tplc="F3AEDC6E">
      <w:numFmt w:val="bullet"/>
      <w:lvlText w:val="•"/>
      <w:lvlJc w:val="left"/>
      <w:pPr>
        <w:ind w:left="1993" w:hanging="521"/>
      </w:pPr>
      <w:rPr>
        <w:rFonts w:hint="default"/>
        <w:lang w:val="ru-RU" w:eastAsia="en-US" w:bidi="ar-SA"/>
      </w:rPr>
    </w:lvl>
    <w:lvl w:ilvl="3" w:tplc="27B4B248">
      <w:numFmt w:val="bullet"/>
      <w:lvlText w:val="•"/>
      <w:lvlJc w:val="left"/>
      <w:pPr>
        <w:ind w:left="2939" w:hanging="521"/>
      </w:pPr>
      <w:rPr>
        <w:rFonts w:hint="default"/>
        <w:lang w:val="ru-RU" w:eastAsia="en-US" w:bidi="ar-SA"/>
      </w:rPr>
    </w:lvl>
    <w:lvl w:ilvl="4" w:tplc="2160DCD8">
      <w:numFmt w:val="bullet"/>
      <w:lvlText w:val="•"/>
      <w:lvlJc w:val="left"/>
      <w:pPr>
        <w:ind w:left="3886" w:hanging="521"/>
      </w:pPr>
      <w:rPr>
        <w:rFonts w:hint="default"/>
        <w:lang w:val="ru-RU" w:eastAsia="en-US" w:bidi="ar-SA"/>
      </w:rPr>
    </w:lvl>
    <w:lvl w:ilvl="5" w:tplc="EB6E80B6">
      <w:numFmt w:val="bullet"/>
      <w:lvlText w:val="•"/>
      <w:lvlJc w:val="left"/>
      <w:pPr>
        <w:ind w:left="4833" w:hanging="521"/>
      </w:pPr>
      <w:rPr>
        <w:rFonts w:hint="default"/>
        <w:lang w:val="ru-RU" w:eastAsia="en-US" w:bidi="ar-SA"/>
      </w:rPr>
    </w:lvl>
    <w:lvl w:ilvl="6" w:tplc="60E472BE">
      <w:numFmt w:val="bullet"/>
      <w:lvlText w:val="•"/>
      <w:lvlJc w:val="left"/>
      <w:pPr>
        <w:ind w:left="5779" w:hanging="521"/>
      </w:pPr>
      <w:rPr>
        <w:rFonts w:hint="default"/>
        <w:lang w:val="ru-RU" w:eastAsia="en-US" w:bidi="ar-SA"/>
      </w:rPr>
    </w:lvl>
    <w:lvl w:ilvl="7" w:tplc="7E2015F2">
      <w:numFmt w:val="bullet"/>
      <w:lvlText w:val="•"/>
      <w:lvlJc w:val="left"/>
      <w:pPr>
        <w:ind w:left="6726" w:hanging="521"/>
      </w:pPr>
      <w:rPr>
        <w:rFonts w:hint="default"/>
        <w:lang w:val="ru-RU" w:eastAsia="en-US" w:bidi="ar-SA"/>
      </w:rPr>
    </w:lvl>
    <w:lvl w:ilvl="8" w:tplc="62CEE53A">
      <w:numFmt w:val="bullet"/>
      <w:lvlText w:val="•"/>
      <w:lvlJc w:val="left"/>
      <w:pPr>
        <w:ind w:left="7673" w:hanging="521"/>
      </w:pPr>
      <w:rPr>
        <w:rFonts w:hint="default"/>
        <w:lang w:val="ru-RU" w:eastAsia="en-US" w:bidi="ar-SA"/>
      </w:rPr>
    </w:lvl>
  </w:abstractNum>
  <w:abstractNum w:abstractNumId="7">
    <w:nsid w:val="5FE92B0E"/>
    <w:multiLevelType w:val="hybridMultilevel"/>
    <w:tmpl w:val="A01A8076"/>
    <w:lvl w:ilvl="0" w:tplc="B3789612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4DD2DD88">
      <w:start w:val="1"/>
      <w:numFmt w:val="bullet"/>
      <w:lvlText w:val="o"/>
      <w:lvlJc w:val="left"/>
      <w:pPr>
        <w:ind w:left="10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19C82DC">
      <w:start w:val="1"/>
      <w:numFmt w:val="bullet"/>
      <w:lvlText w:val="▪"/>
      <w:lvlJc w:val="left"/>
      <w:pPr>
        <w:ind w:left="18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662A3A8">
      <w:start w:val="1"/>
      <w:numFmt w:val="bullet"/>
      <w:lvlText w:val="•"/>
      <w:lvlJc w:val="left"/>
      <w:pPr>
        <w:ind w:left="253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FC23D30">
      <w:start w:val="1"/>
      <w:numFmt w:val="bullet"/>
      <w:lvlText w:val="o"/>
      <w:lvlJc w:val="left"/>
      <w:pPr>
        <w:ind w:left="3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5F48BD0">
      <w:start w:val="1"/>
      <w:numFmt w:val="bullet"/>
      <w:lvlText w:val="▪"/>
      <w:lvlJc w:val="left"/>
      <w:pPr>
        <w:ind w:left="39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B8CC146">
      <w:start w:val="1"/>
      <w:numFmt w:val="bullet"/>
      <w:lvlText w:val="•"/>
      <w:lvlJc w:val="left"/>
      <w:pPr>
        <w:ind w:left="469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F225EC2">
      <w:start w:val="1"/>
      <w:numFmt w:val="bullet"/>
      <w:lvlText w:val="o"/>
      <w:lvlJc w:val="left"/>
      <w:pPr>
        <w:ind w:left="54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F681B22">
      <w:start w:val="1"/>
      <w:numFmt w:val="bullet"/>
      <w:lvlText w:val="▪"/>
      <w:lvlJc w:val="left"/>
      <w:pPr>
        <w:ind w:left="61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2740B0D"/>
    <w:multiLevelType w:val="multilevel"/>
    <w:tmpl w:val="CE1CB238"/>
    <w:lvl w:ilvl="0">
      <w:start w:val="3"/>
      <w:numFmt w:val="decimal"/>
      <w:lvlText w:val="%1"/>
      <w:lvlJc w:val="left"/>
      <w:pPr>
        <w:ind w:left="232" w:hanging="583"/>
      </w:pPr>
      <w:rPr>
        <w:rFonts w:hint="default"/>
        <w:lang w:val="kk-KZ" w:eastAsia="en-US" w:bidi="ar-SA"/>
      </w:rPr>
    </w:lvl>
    <w:lvl w:ilvl="1">
      <w:start w:val="1"/>
      <w:numFmt w:val="decimal"/>
      <w:lvlText w:val="%1.%2."/>
      <w:lvlJc w:val="left"/>
      <w:pPr>
        <w:ind w:left="232" w:hanging="583"/>
      </w:pPr>
      <w:rPr>
        <w:rFonts w:hint="default"/>
        <w:b/>
        <w:w w:val="100"/>
        <w:lang w:val="kk-KZ" w:eastAsia="en-US" w:bidi="ar-SA"/>
      </w:rPr>
    </w:lvl>
    <w:lvl w:ilvl="2">
      <w:start w:val="1"/>
      <w:numFmt w:val="decimal"/>
      <w:lvlText w:val="%1.%2.%3."/>
      <w:lvlJc w:val="left"/>
      <w:pPr>
        <w:ind w:left="1541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3">
      <w:numFmt w:val="bullet"/>
      <w:lvlText w:val="•"/>
      <w:lvlJc w:val="left"/>
      <w:pPr>
        <w:ind w:left="3568" w:hanging="600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582" w:hanging="60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596" w:hanging="60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610" w:hanging="60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624" w:hanging="60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638" w:hanging="600"/>
      </w:pPr>
      <w:rPr>
        <w:rFonts w:hint="default"/>
        <w:lang w:val="kk-KZ" w:eastAsia="en-US" w:bidi="ar-SA"/>
      </w:rPr>
    </w:lvl>
  </w:abstractNum>
  <w:abstractNum w:abstractNumId="9">
    <w:nsid w:val="7B333980"/>
    <w:multiLevelType w:val="multilevel"/>
    <w:tmpl w:val="6C5C83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6"/>
  </w:num>
  <w:num w:numId="9">
    <w:abstractNumId w:val="2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9CE"/>
    <w:rsid w:val="00013128"/>
    <w:rsid w:val="000315DA"/>
    <w:rsid w:val="00031C61"/>
    <w:rsid w:val="000557A5"/>
    <w:rsid w:val="00064A5B"/>
    <w:rsid w:val="00076602"/>
    <w:rsid w:val="00082159"/>
    <w:rsid w:val="00086B5F"/>
    <w:rsid w:val="00090FA3"/>
    <w:rsid w:val="000966EB"/>
    <w:rsid w:val="000A626C"/>
    <w:rsid w:val="000C34C2"/>
    <w:rsid w:val="000C39F3"/>
    <w:rsid w:val="000C3DF1"/>
    <w:rsid w:val="000D66E2"/>
    <w:rsid w:val="000E2166"/>
    <w:rsid w:val="000E481F"/>
    <w:rsid w:val="000F7C10"/>
    <w:rsid w:val="00114B2C"/>
    <w:rsid w:val="00122D7F"/>
    <w:rsid w:val="00124A96"/>
    <w:rsid w:val="00151482"/>
    <w:rsid w:val="00172338"/>
    <w:rsid w:val="00193DD0"/>
    <w:rsid w:val="001C730B"/>
    <w:rsid w:val="001E1E24"/>
    <w:rsid w:val="002359B1"/>
    <w:rsid w:val="00237BD0"/>
    <w:rsid w:val="0025545E"/>
    <w:rsid w:val="002830BF"/>
    <w:rsid w:val="002A7191"/>
    <w:rsid w:val="002A7BE4"/>
    <w:rsid w:val="002B5D88"/>
    <w:rsid w:val="002D55CC"/>
    <w:rsid w:val="0033143C"/>
    <w:rsid w:val="003912F9"/>
    <w:rsid w:val="003E5C40"/>
    <w:rsid w:val="003E69D8"/>
    <w:rsid w:val="003F6798"/>
    <w:rsid w:val="004107CB"/>
    <w:rsid w:val="00423498"/>
    <w:rsid w:val="00447488"/>
    <w:rsid w:val="00486942"/>
    <w:rsid w:val="00492EE8"/>
    <w:rsid w:val="004A1E44"/>
    <w:rsid w:val="004D2AE7"/>
    <w:rsid w:val="004E16A8"/>
    <w:rsid w:val="004E1CB4"/>
    <w:rsid w:val="004F07D8"/>
    <w:rsid w:val="004F1A79"/>
    <w:rsid w:val="00511538"/>
    <w:rsid w:val="005259CE"/>
    <w:rsid w:val="005F53D1"/>
    <w:rsid w:val="00637972"/>
    <w:rsid w:val="00661037"/>
    <w:rsid w:val="00697EF4"/>
    <w:rsid w:val="0071072C"/>
    <w:rsid w:val="0077720E"/>
    <w:rsid w:val="007A715F"/>
    <w:rsid w:val="007B0982"/>
    <w:rsid w:val="007C6B50"/>
    <w:rsid w:val="007E341F"/>
    <w:rsid w:val="007F02B2"/>
    <w:rsid w:val="00844EA0"/>
    <w:rsid w:val="00845D56"/>
    <w:rsid w:val="00845FE6"/>
    <w:rsid w:val="00855D4F"/>
    <w:rsid w:val="008603FA"/>
    <w:rsid w:val="00887D83"/>
    <w:rsid w:val="00892A92"/>
    <w:rsid w:val="00893F47"/>
    <w:rsid w:val="008943A0"/>
    <w:rsid w:val="008C3805"/>
    <w:rsid w:val="008C4959"/>
    <w:rsid w:val="008E38D8"/>
    <w:rsid w:val="00921165"/>
    <w:rsid w:val="00957087"/>
    <w:rsid w:val="009957F8"/>
    <w:rsid w:val="009B17C6"/>
    <w:rsid w:val="00A225F9"/>
    <w:rsid w:val="00A27F85"/>
    <w:rsid w:val="00A42D81"/>
    <w:rsid w:val="00A432E5"/>
    <w:rsid w:val="00A4534F"/>
    <w:rsid w:val="00A7349D"/>
    <w:rsid w:val="00AA26AE"/>
    <w:rsid w:val="00AB1561"/>
    <w:rsid w:val="00B03F54"/>
    <w:rsid w:val="00B762B8"/>
    <w:rsid w:val="00B84638"/>
    <w:rsid w:val="00BB1B4F"/>
    <w:rsid w:val="00BC1E67"/>
    <w:rsid w:val="00BD4E6D"/>
    <w:rsid w:val="00BE57A1"/>
    <w:rsid w:val="00C34B88"/>
    <w:rsid w:val="00C54188"/>
    <w:rsid w:val="00C5560C"/>
    <w:rsid w:val="00C55A55"/>
    <w:rsid w:val="00C73B00"/>
    <w:rsid w:val="00C7571C"/>
    <w:rsid w:val="00CF4917"/>
    <w:rsid w:val="00D235E0"/>
    <w:rsid w:val="00D74EE5"/>
    <w:rsid w:val="00D862DF"/>
    <w:rsid w:val="00DA2F7E"/>
    <w:rsid w:val="00DC15B4"/>
    <w:rsid w:val="00DD07B8"/>
    <w:rsid w:val="00EC07FC"/>
    <w:rsid w:val="00EC3566"/>
    <w:rsid w:val="00ED0903"/>
    <w:rsid w:val="00EE13CD"/>
    <w:rsid w:val="00EF3C0C"/>
    <w:rsid w:val="00F06077"/>
    <w:rsid w:val="00F06C50"/>
    <w:rsid w:val="00F11330"/>
    <w:rsid w:val="00F142E8"/>
    <w:rsid w:val="00F209A0"/>
    <w:rsid w:val="00F670B1"/>
    <w:rsid w:val="00F713DC"/>
    <w:rsid w:val="00F90963"/>
    <w:rsid w:val="00FC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C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1"/>
    <w:qFormat/>
    <w:rsid w:val="005259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525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5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525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5259CE"/>
    <w:pPr>
      <w:widowControl w:val="0"/>
      <w:autoSpaceDE w:val="0"/>
      <w:autoSpaceDN w:val="0"/>
      <w:spacing w:after="0" w:line="240" w:lineRule="auto"/>
    </w:pPr>
    <w:rPr>
      <w:rFonts w:eastAsia="Calibri" w:cs="Calibri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59CE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1"/>
    <w:qFormat/>
    <w:rsid w:val="005259CE"/>
    <w:pPr>
      <w:widowControl w:val="0"/>
      <w:autoSpaceDE w:val="0"/>
      <w:autoSpaceDN w:val="0"/>
      <w:spacing w:before="159" w:after="0" w:line="240" w:lineRule="auto"/>
      <w:ind w:left="101"/>
    </w:pPr>
    <w:rPr>
      <w:rFonts w:eastAsia="Calibri" w:cs="Calibri"/>
      <w:lang w:val="ru-RU"/>
    </w:rPr>
  </w:style>
  <w:style w:type="table" w:customStyle="1" w:styleId="TableNormal">
    <w:name w:val="Table Normal"/>
    <w:uiPriority w:val="2"/>
    <w:semiHidden/>
    <w:unhideWhenUsed/>
    <w:qFormat/>
    <w:rsid w:val="005259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59CE"/>
    <w:pPr>
      <w:widowControl w:val="0"/>
      <w:autoSpaceDE w:val="0"/>
      <w:autoSpaceDN w:val="0"/>
      <w:spacing w:after="0" w:line="240" w:lineRule="auto"/>
      <w:ind w:left="107"/>
    </w:pPr>
    <w:rPr>
      <w:rFonts w:eastAsia="Calibri" w:cs="Calibri"/>
      <w:lang w:val="ru-RU"/>
    </w:rPr>
  </w:style>
  <w:style w:type="table" w:styleId="a6">
    <w:name w:val="Table Grid"/>
    <w:basedOn w:val="a1"/>
    <w:uiPriority w:val="59"/>
    <w:rsid w:val="00995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EE13CD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C5560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C5560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60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5560C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C5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60C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60C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60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F209A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4869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">
    <w:name w:val="No Spacing"/>
    <w:uiPriority w:val="1"/>
    <w:qFormat/>
    <w:rsid w:val="00EF3C0C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C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1"/>
    <w:qFormat/>
    <w:rsid w:val="005259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525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5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525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5259CE"/>
    <w:pPr>
      <w:widowControl w:val="0"/>
      <w:autoSpaceDE w:val="0"/>
      <w:autoSpaceDN w:val="0"/>
      <w:spacing w:after="0" w:line="240" w:lineRule="auto"/>
    </w:pPr>
    <w:rPr>
      <w:rFonts w:eastAsia="Calibri" w:cs="Calibri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59CE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1"/>
    <w:qFormat/>
    <w:rsid w:val="005259CE"/>
    <w:pPr>
      <w:widowControl w:val="0"/>
      <w:autoSpaceDE w:val="0"/>
      <w:autoSpaceDN w:val="0"/>
      <w:spacing w:before="159" w:after="0" w:line="240" w:lineRule="auto"/>
      <w:ind w:left="101"/>
    </w:pPr>
    <w:rPr>
      <w:rFonts w:eastAsia="Calibri" w:cs="Calibri"/>
      <w:lang w:val="ru-RU"/>
    </w:rPr>
  </w:style>
  <w:style w:type="table" w:customStyle="1" w:styleId="TableNormal">
    <w:name w:val="Table Normal"/>
    <w:uiPriority w:val="2"/>
    <w:semiHidden/>
    <w:unhideWhenUsed/>
    <w:qFormat/>
    <w:rsid w:val="005259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59CE"/>
    <w:pPr>
      <w:widowControl w:val="0"/>
      <w:autoSpaceDE w:val="0"/>
      <w:autoSpaceDN w:val="0"/>
      <w:spacing w:after="0" w:line="240" w:lineRule="auto"/>
      <w:ind w:left="107"/>
    </w:pPr>
    <w:rPr>
      <w:rFonts w:eastAsia="Calibri" w:cs="Calibri"/>
      <w:lang w:val="ru-RU"/>
    </w:rPr>
  </w:style>
  <w:style w:type="table" w:styleId="a6">
    <w:name w:val="Table Grid"/>
    <w:basedOn w:val="a1"/>
    <w:uiPriority w:val="59"/>
    <w:rsid w:val="00995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EE13CD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C5560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C5560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60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5560C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C5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60C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60C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60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F209A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4869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">
    <w:name w:val="No Spacing"/>
    <w:uiPriority w:val="1"/>
    <w:qFormat/>
    <w:rsid w:val="00EF3C0C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cior.edu.ru/" TargetMode="External"/><Relationship Id="rId18" Type="http://schemas.openxmlformats.org/officeDocument/2006/relationships/hyperlink" Target="http://www.glossary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gramot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yberleninka.ru/).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library.ru/" TargetMode="External"/><Relationship Id="rId10" Type="http://schemas.openxmlformats.org/officeDocument/2006/relationships/hyperlink" Target="http://window.edu.ru/" TargetMode="External"/><Relationship Id="rId19" Type="http://schemas.openxmlformats.org/officeDocument/2006/relationships/hyperlink" Target="http://dic.academic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du.ru/" TargetMode="External"/><Relationship Id="rId14" Type="http://schemas.openxmlformats.org/officeDocument/2006/relationships/hyperlink" Target="https://pushkininstitute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C52FA-D75F-47AA-9AAC-67784865A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16</Pages>
  <Words>3489</Words>
  <Characters>19889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sat063</dc:creator>
  <cp:lastModifiedBy>sat063</cp:lastModifiedBy>
  <cp:revision>19</cp:revision>
  <cp:lastPrinted>2023-05-26T10:43:00Z</cp:lastPrinted>
  <dcterms:created xsi:type="dcterms:W3CDTF">2023-05-24T12:44:00Z</dcterms:created>
  <dcterms:modified xsi:type="dcterms:W3CDTF">2023-06-09T10:26:00Z</dcterms:modified>
</cp:coreProperties>
</file>